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A9512" w14:textId="3D16381C" w:rsidR="00AD4D57" w:rsidRDefault="00022E1F" w:rsidP="00F907A8">
      <w:pPr>
        <w:tabs>
          <w:tab w:val="left" w:pos="0"/>
        </w:tabs>
        <w:spacing w:after="0" w:line="240" w:lineRule="auto"/>
        <w:jc w:val="center"/>
        <w:rPr>
          <w:rFonts w:ascii="Segoe UI" w:hAnsi="Segoe UI" w:cs="Segoe UI"/>
          <w:b/>
          <w:bCs/>
          <w:u w:val="single"/>
        </w:rPr>
      </w:pPr>
      <w:r>
        <w:rPr>
          <w:rFonts w:ascii="Segoe UI" w:hAnsi="Segoe UI" w:cs="Segoe UI"/>
          <w:b/>
          <w:bCs/>
          <w:u w:val="single"/>
        </w:rPr>
        <w:t>ΕΝΗΜΕΡΩΣΗ</w:t>
      </w:r>
    </w:p>
    <w:p w14:paraId="282E63DB" w14:textId="77777777" w:rsidR="00F907A8" w:rsidRPr="00441088" w:rsidRDefault="00F907A8" w:rsidP="00F907A8">
      <w:pPr>
        <w:tabs>
          <w:tab w:val="left" w:pos="0"/>
        </w:tabs>
        <w:spacing w:after="0" w:line="240" w:lineRule="auto"/>
        <w:jc w:val="center"/>
        <w:rPr>
          <w:rFonts w:ascii="Segoe UI" w:hAnsi="Segoe UI" w:cs="Segoe UI"/>
          <w:b/>
          <w:bCs/>
          <w:u w:val="single"/>
        </w:rPr>
      </w:pPr>
    </w:p>
    <w:p w14:paraId="381F36C7" w14:textId="7126B434" w:rsidR="00441088" w:rsidRPr="00F907A8" w:rsidRDefault="00441088" w:rsidP="00F907A8">
      <w:pPr>
        <w:tabs>
          <w:tab w:val="left" w:pos="0"/>
        </w:tabs>
        <w:spacing w:after="0" w:line="240" w:lineRule="auto"/>
        <w:jc w:val="center"/>
        <w:rPr>
          <w:rFonts w:ascii="Segoe UI" w:hAnsi="Segoe UI" w:cs="Segoe UI"/>
          <w:b/>
          <w:bCs/>
        </w:rPr>
      </w:pPr>
      <w:r w:rsidRPr="00F907A8">
        <w:rPr>
          <w:rFonts w:ascii="Segoe UI" w:hAnsi="Segoe UI" w:cs="Segoe UI"/>
          <w:b/>
          <w:bCs/>
        </w:rPr>
        <w:t>Θέσεις Ελληνικής Εταιρίας Χειρουργικής Ογκολογίας για την Ογκολογική Χειρουργική</w:t>
      </w:r>
    </w:p>
    <w:p w14:paraId="06EE9B8B" w14:textId="7BBDB6EA" w:rsidR="00441088" w:rsidRPr="00F907A8" w:rsidRDefault="00441088" w:rsidP="00F907A8">
      <w:pPr>
        <w:tabs>
          <w:tab w:val="left" w:pos="0"/>
        </w:tabs>
        <w:spacing w:after="0" w:line="240" w:lineRule="auto"/>
        <w:jc w:val="center"/>
        <w:rPr>
          <w:rFonts w:ascii="Segoe UI" w:hAnsi="Segoe UI" w:cs="Segoe UI"/>
          <w:b/>
          <w:bCs/>
        </w:rPr>
      </w:pPr>
      <w:r w:rsidRPr="00F907A8">
        <w:rPr>
          <w:rFonts w:ascii="Segoe UI" w:hAnsi="Segoe UI" w:cs="Segoe UI"/>
          <w:b/>
          <w:bCs/>
        </w:rPr>
        <w:t>εν μέσω πανδημίας</w:t>
      </w:r>
    </w:p>
    <w:p w14:paraId="21F91408" w14:textId="77777777" w:rsidR="00F907A8" w:rsidRPr="00F907A8" w:rsidRDefault="00F907A8" w:rsidP="00F907A8">
      <w:pPr>
        <w:tabs>
          <w:tab w:val="left" w:pos="0"/>
        </w:tabs>
        <w:spacing w:after="0" w:line="240" w:lineRule="auto"/>
        <w:jc w:val="center"/>
        <w:rPr>
          <w:rFonts w:ascii="Segoe UI" w:hAnsi="Segoe UI" w:cs="Segoe UI"/>
          <w:b/>
          <w:bCs/>
          <w:color w:val="0070C0"/>
          <w:u w:val="single"/>
        </w:rPr>
      </w:pPr>
    </w:p>
    <w:p w14:paraId="0AD1D554" w14:textId="40F56A3A" w:rsidR="00441088" w:rsidRPr="00441088" w:rsidRDefault="00441088" w:rsidP="00F907A8">
      <w:pPr>
        <w:tabs>
          <w:tab w:val="left" w:pos="0"/>
        </w:tabs>
        <w:spacing w:after="0" w:line="240" w:lineRule="auto"/>
        <w:jc w:val="center"/>
        <w:rPr>
          <w:rFonts w:ascii="Segoe UI" w:hAnsi="Segoe UI" w:cs="Segoe UI"/>
          <w:b/>
          <w:bCs/>
          <w:color w:val="0070C0"/>
          <w:u w:val="single"/>
        </w:rPr>
      </w:pPr>
      <w:r w:rsidRPr="00441088">
        <w:rPr>
          <w:rFonts w:ascii="Segoe UI" w:hAnsi="Segoe UI" w:cs="Segoe UI"/>
          <w:b/>
          <w:bCs/>
          <w:color w:val="0070C0"/>
          <w:u w:val="single"/>
        </w:rPr>
        <w:t>Εισαγωγή</w:t>
      </w:r>
    </w:p>
    <w:p w14:paraId="2EF1A2FA" w14:textId="410C554A" w:rsidR="00441088" w:rsidRPr="00441088" w:rsidRDefault="00441088" w:rsidP="00F907A8">
      <w:pPr>
        <w:pStyle w:val="a8"/>
        <w:numPr>
          <w:ilvl w:val="0"/>
          <w:numId w:val="6"/>
        </w:numPr>
        <w:spacing w:after="0" w:line="240" w:lineRule="auto"/>
        <w:ind w:left="567" w:hanging="414"/>
        <w:jc w:val="both"/>
        <w:rPr>
          <w:rFonts w:ascii="Segoe UI" w:hAnsi="Segoe UI" w:cs="Segoe UI"/>
        </w:rPr>
      </w:pPr>
      <w:r w:rsidRPr="00441088">
        <w:rPr>
          <w:rFonts w:ascii="Segoe UI" w:hAnsi="Segoe UI" w:cs="Segoe UI"/>
        </w:rPr>
        <w:t xml:space="preserve">Το Σύστημα Υγείας βρίσκεται υπό συνεχή πίεση για την αντιμετώπιση της πανδημίας </w:t>
      </w:r>
      <w:r w:rsidRPr="00441088">
        <w:rPr>
          <w:rFonts w:ascii="Segoe UI" w:hAnsi="Segoe UI" w:cs="Segoe UI"/>
          <w:lang w:val="en-US"/>
        </w:rPr>
        <w:t>Covid</w:t>
      </w:r>
      <w:r w:rsidRPr="00441088">
        <w:rPr>
          <w:rFonts w:ascii="Segoe UI" w:hAnsi="Segoe UI" w:cs="Segoe UI"/>
        </w:rPr>
        <w:t>-19. Επί του παρόντος  η κρίση στην πατρίδα μας φαίνεται να είναι διαχειρήσιμη</w:t>
      </w:r>
      <w:r w:rsidR="00D8650D">
        <w:rPr>
          <w:rFonts w:ascii="Segoe UI" w:hAnsi="Segoe UI" w:cs="Segoe UI"/>
        </w:rPr>
        <w:t xml:space="preserve">, </w:t>
      </w:r>
      <w:r w:rsidRPr="00441088">
        <w:rPr>
          <w:rFonts w:ascii="Segoe UI" w:hAnsi="Segoe UI" w:cs="Segoe UI"/>
        </w:rPr>
        <w:t>όμως η σοβαρότητα της κατάστασης και η επάρκεια των πόρων επανεκτιμάται συνεχώς και το ενδεχόμενο επιδείνωσης παραμένει υπαρκτό</w:t>
      </w:r>
      <w:r w:rsidR="00D21BE1" w:rsidRPr="00D21BE1">
        <w:rPr>
          <w:rFonts w:ascii="Segoe UI" w:hAnsi="Segoe UI" w:cs="Segoe UI"/>
        </w:rPr>
        <w:t>.</w:t>
      </w:r>
    </w:p>
    <w:p w14:paraId="070611C9" w14:textId="1130CCDB" w:rsidR="00441088" w:rsidRPr="00441088" w:rsidRDefault="00441088" w:rsidP="00F907A8">
      <w:pPr>
        <w:pStyle w:val="a8"/>
        <w:numPr>
          <w:ilvl w:val="0"/>
          <w:numId w:val="6"/>
        </w:numPr>
        <w:spacing w:after="0" w:line="240" w:lineRule="auto"/>
        <w:ind w:left="567" w:hanging="414"/>
        <w:jc w:val="both"/>
        <w:rPr>
          <w:rFonts w:ascii="Segoe UI" w:hAnsi="Segoe UI" w:cs="Segoe UI"/>
        </w:rPr>
      </w:pPr>
      <w:r w:rsidRPr="00441088">
        <w:rPr>
          <w:rFonts w:ascii="Segoe UI" w:hAnsi="Segoe UI" w:cs="Segoe UI"/>
        </w:rPr>
        <w:t>Η προσαρμογή της κλινικής πράξης στις συνθήκες είναι απαραίτητη και προφανώς αναπόφευκτη στα Νοσοκομεία αναφοράς για τον Κορονοϊ</w:t>
      </w:r>
      <w:r w:rsidR="00D8650D">
        <w:rPr>
          <w:rFonts w:ascii="Segoe UI" w:hAnsi="Segoe UI" w:cs="Segoe UI"/>
        </w:rPr>
        <w:t>ό</w:t>
      </w:r>
      <w:r w:rsidRPr="00441088">
        <w:rPr>
          <w:rFonts w:ascii="Segoe UI" w:hAnsi="Segoe UI" w:cs="Segoe UI"/>
        </w:rPr>
        <w:t xml:space="preserve">. Η λοίμωξη από τον </w:t>
      </w:r>
      <w:r w:rsidRPr="00441088">
        <w:rPr>
          <w:rFonts w:ascii="Segoe UI" w:hAnsi="Segoe UI" w:cs="Segoe UI"/>
          <w:lang w:val="en-US"/>
        </w:rPr>
        <w:t>Covid</w:t>
      </w:r>
      <w:r w:rsidRPr="00441088">
        <w:rPr>
          <w:rFonts w:ascii="Segoe UI" w:hAnsi="Segoe UI" w:cs="Segoe UI"/>
        </w:rPr>
        <w:t>-19 απειλεί δυσανάλογα τις ευπαθείς ομάδες του πληθυσμού στις οποίες περιλαμβάνονται οι ασθενείς με καρκίνο λόγω του υποκείμενου νοσήματος, της ανοσοκαταστολής αλλά και της επίπτωσης του καρκίνου κυρίως στους ηλικιωμένους</w:t>
      </w:r>
      <w:r w:rsidR="00D21BE1" w:rsidRPr="00D21BE1">
        <w:rPr>
          <w:rFonts w:ascii="Segoe UI" w:hAnsi="Segoe UI" w:cs="Segoe UI"/>
        </w:rPr>
        <w:t>.</w:t>
      </w:r>
    </w:p>
    <w:p w14:paraId="0EE51202" w14:textId="28FDA74E" w:rsidR="00441088" w:rsidRPr="00441088" w:rsidRDefault="00441088" w:rsidP="00F907A8">
      <w:pPr>
        <w:pStyle w:val="a8"/>
        <w:numPr>
          <w:ilvl w:val="0"/>
          <w:numId w:val="6"/>
        </w:numPr>
        <w:spacing w:after="0" w:line="240" w:lineRule="auto"/>
        <w:ind w:left="567" w:hanging="414"/>
        <w:jc w:val="both"/>
        <w:rPr>
          <w:rFonts w:ascii="Segoe UI" w:hAnsi="Segoe UI" w:cs="Segoe UI"/>
        </w:rPr>
      </w:pPr>
      <w:r w:rsidRPr="00441088">
        <w:rPr>
          <w:rFonts w:ascii="Segoe UI" w:hAnsi="Segoe UI" w:cs="Segoe UI"/>
        </w:rPr>
        <w:t xml:space="preserve">Η ασφάλεια των ασθενών είναι η πρώτη προτεραιότητα. Παράλληλα η ασφάλεια του προσωπικού που φροντίζει τους ασθενείς και η ορθή διαχείριση των πόρων του συστήματος υγείας είναι εξίσου κρίσιμες. </w:t>
      </w:r>
    </w:p>
    <w:p w14:paraId="04F07CDE" w14:textId="77777777" w:rsidR="00441088" w:rsidRPr="00441088" w:rsidRDefault="00441088" w:rsidP="00F907A8">
      <w:pPr>
        <w:pStyle w:val="a8"/>
        <w:numPr>
          <w:ilvl w:val="0"/>
          <w:numId w:val="6"/>
        </w:numPr>
        <w:spacing w:after="0" w:line="240" w:lineRule="auto"/>
        <w:ind w:left="567" w:hanging="414"/>
        <w:jc w:val="both"/>
        <w:rPr>
          <w:rFonts w:ascii="Segoe UI" w:hAnsi="Segoe UI" w:cs="Segoe UI"/>
        </w:rPr>
      </w:pPr>
      <w:r w:rsidRPr="00441088">
        <w:rPr>
          <w:rFonts w:ascii="Segoe UI" w:hAnsi="Segoe UI" w:cs="Segoe UI"/>
        </w:rPr>
        <w:t xml:space="preserve">Η ογκολογική χειρουργική δεν εμπίπτει στην αναβολή των προγραμματισμένων επεμβάσεων που έχει επιβληθεί στη χώρα μας αλλά και διεθνώς. </w:t>
      </w:r>
    </w:p>
    <w:p w14:paraId="18F31596" w14:textId="77777777" w:rsidR="00441088" w:rsidRPr="00441088" w:rsidRDefault="00441088" w:rsidP="00F907A8">
      <w:pPr>
        <w:pStyle w:val="a8"/>
        <w:numPr>
          <w:ilvl w:val="0"/>
          <w:numId w:val="6"/>
        </w:numPr>
        <w:spacing w:after="0" w:line="240" w:lineRule="auto"/>
        <w:ind w:left="567" w:hanging="414"/>
        <w:jc w:val="both"/>
        <w:rPr>
          <w:rFonts w:ascii="Segoe UI" w:hAnsi="Segoe UI" w:cs="Segoe UI"/>
        </w:rPr>
      </w:pPr>
      <w:r w:rsidRPr="00441088">
        <w:rPr>
          <w:rFonts w:ascii="Segoe UI" w:hAnsi="Segoe UI" w:cs="Segoe UI"/>
        </w:rPr>
        <w:t>Επισημαίνεται τόσο από την Ευρωπαϊκή  όσο και από την Αμερικανική Εταιρία Χειρουργικής Ογκολογίας, καθώς και από το Αμερικανικό και το Βασιλικό Κολλέγιο Χειρουργών της Βρετανίας, ότι η  πανδημία καθιστά επιβεβλημένη την διαδικασία διαλογής των ογκολογικών περιστατικών σταθμίζοντας τους κινδύνους από την κακοήθη νόσο έναντι των κινδύνων έκθεσης στον ιό και της υπερφόρτωσης του συστήματος υγείας από χειρουργικές παρεμβάσεις που θα μπορούσαν να αναβληθούν με σχετική ασφάλεια. Φαίνεται ότι στη χώρα μας η ανάγκη κρίσιμης διαλογής ογκολογικών ασθενών δεν έχει προκύψει έως τώρα με βάση τα επιδημιολογικά δεδομένα.</w:t>
      </w:r>
    </w:p>
    <w:p w14:paraId="513B36D4" w14:textId="77777777" w:rsidR="00F907A8" w:rsidRDefault="00F907A8" w:rsidP="00F907A8">
      <w:pPr>
        <w:spacing w:after="0" w:line="240" w:lineRule="auto"/>
        <w:jc w:val="center"/>
        <w:rPr>
          <w:rFonts w:ascii="Segoe UI" w:hAnsi="Segoe UI" w:cs="Segoe UI"/>
          <w:b/>
          <w:bCs/>
          <w:color w:val="0070C0"/>
          <w:u w:val="single"/>
        </w:rPr>
      </w:pPr>
    </w:p>
    <w:p w14:paraId="408FD32A" w14:textId="14FD3732" w:rsidR="00441088" w:rsidRPr="00F907A8" w:rsidRDefault="00441088" w:rsidP="00F907A8">
      <w:pPr>
        <w:spacing w:after="0" w:line="240" w:lineRule="auto"/>
        <w:jc w:val="center"/>
        <w:rPr>
          <w:rFonts w:ascii="Segoe UI" w:hAnsi="Segoe UI" w:cs="Segoe UI"/>
          <w:b/>
          <w:bCs/>
          <w:color w:val="0070C0"/>
          <w:u w:val="single"/>
        </w:rPr>
      </w:pPr>
      <w:r w:rsidRPr="00F907A8">
        <w:rPr>
          <w:rFonts w:ascii="Segoe UI" w:hAnsi="Segoe UI" w:cs="Segoe UI"/>
          <w:b/>
          <w:bCs/>
          <w:color w:val="0070C0"/>
          <w:u w:val="single"/>
        </w:rPr>
        <w:t>Προτάσεις</w:t>
      </w:r>
    </w:p>
    <w:p w14:paraId="68A4CA85" w14:textId="77777777"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Η φυσική παρουσία των ασθενών στα ιατρεία συνιστάται να ελαχιστοποιηθεί όπου είναι εφικτό, ιδιαίτερα επί παρουσίας ύποπτων συμπτωμάτων για λοίμωξη </w:t>
      </w:r>
      <w:r w:rsidRPr="00441088">
        <w:rPr>
          <w:rFonts w:ascii="Segoe UI" w:hAnsi="Segoe UI" w:cs="Segoe UI"/>
          <w:lang w:val="en-US"/>
        </w:rPr>
        <w:t>Covid</w:t>
      </w:r>
      <w:r w:rsidRPr="00441088">
        <w:rPr>
          <w:rFonts w:ascii="Segoe UI" w:hAnsi="Segoe UI" w:cs="Segoe UI"/>
        </w:rPr>
        <w:t xml:space="preserve">-19. Η συμβουλευτική να γίνεται εξ αποστάσεως, ενώ ενθαρρύνονται υπηρεσίες τηλεϊατρικής. </w:t>
      </w:r>
    </w:p>
    <w:p w14:paraId="14FA4F79" w14:textId="77777777"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Η λειτουργεία του Ογκολογικού Συμβουλίου πρέπει να διατηρείται με συνθήκες τηλεδιάσκεψης. Η λήψη και καταγραφή συλλογικών αποφάσεων είναι απαραίτητη ιδιαίτερα όταν οι συνθήκες πιθανόν να επιβάλλουν τροποποίηση της καθιερωμένης θεραπείας, πχ εφαρμογή νέο-επικουρικής (προ-εγχειρητικής) αγωγής. </w:t>
      </w:r>
    </w:p>
    <w:p w14:paraId="61C791CC" w14:textId="73AB8EEB"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Κακοήθειες που είναι δυνητικά ιάσιμες ή με απειλούμενες επιπλοκές πρέπει να αντιμετωπίζονται χωρίς καθυστέρηση. Η διεπιστημονική συνεργασία με τις συναφείς ειδικότητες των Παθολόγων Ογκολόγων και των Ακτινοθεραπευτών είναι απαραίτητη για τον σχεδιασμό της βέλτιστης θεραπείας. Εξυπακούεται ότι οι άμεσα απειλητικές για τη ζωή κακοήθειες προηγούνται στην αντιμετώπιση τους. </w:t>
      </w:r>
    </w:p>
    <w:p w14:paraId="40312BD5" w14:textId="77777777"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lastRenderedPageBreak/>
        <w:t xml:space="preserve">Οι πρόσφατες διεθνείς κατευθυντήριες οδηγίες προσαρμογής της ογκολογικής χειρουργικής κατά όργανο και σύστημα δεν είναι δυνατόν να βασίζονται σε επαρκή δεδομένα. Η ιατρική κρίση με συνυπολογισμό των εκάστοτε τοπικών και εθνικών συνθηκών είναι αναντικατάστατη.  </w:t>
      </w:r>
    </w:p>
    <w:p w14:paraId="396B535C" w14:textId="7624E93B"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Η </w:t>
      </w:r>
      <w:r w:rsidR="00D21BE1">
        <w:rPr>
          <w:rFonts w:ascii="Segoe UI" w:hAnsi="Segoe UI" w:cs="Segoe UI"/>
        </w:rPr>
        <w:t>κ</w:t>
      </w:r>
      <w:r w:rsidRPr="00441088">
        <w:rPr>
          <w:rFonts w:ascii="Segoe UI" w:hAnsi="Segoe UI" w:cs="Segoe UI"/>
        </w:rPr>
        <w:t xml:space="preserve">εντρική καθοδήγηση από τα όργανα της πολιτείας για την υποστήριξη των ογκολογικών ασθενών και των ιατρικών μονάδων πρέπει να είναι έγκαιρη και συντονισμένη. </w:t>
      </w:r>
    </w:p>
    <w:p w14:paraId="6569C71D" w14:textId="533E20A5"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Η ΕΕΧΟ ενστερνίζεται τις οδηγίες της Ελληνικής Χειρουργικής Εταιρίας για τον τρόπο διεξαγωγής των χειρουργικών επεμβάσεων που αποσκοπεί στην διαφύλαξη της ασφάλειας των ασθενών και του προσωπικού. Σε αυτές περιλαμβάνονται η προ-εγχειρητική διερεύνηση των ύποπτων συμπτωματικών περιστατικών για λοίμωξη </w:t>
      </w:r>
      <w:r w:rsidRPr="00441088">
        <w:rPr>
          <w:rFonts w:ascii="Segoe UI" w:hAnsi="Segoe UI" w:cs="Segoe UI"/>
          <w:lang w:val="en-US"/>
        </w:rPr>
        <w:t>Covid</w:t>
      </w:r>
      <w:r w:rsidRPr="00441088">
        <w:rPr>
          <w:rFonts w:ascii="Segoe UI" w:hAnsi="Segoe UI" w:cs="Segoe UI"/>
        </w:rPr>
        <w:t>-19 και η διενέργεια αξονικής τομογραφίας θώρακος σε όλους τους ασθενείς που προγραμματίζονται για χειρουργική επέμβαση</w:t>
      </w:r>
      <w:r w:rsidR="0064555A">
        <w:rPr>
          <w:rFonts w:ascii="Segoe UI" w:hAnsi="Segoe UI" w:cs="Segoe UI"/>
        </w:rPr>
        <w:t>.</w:t>
      </w:r>
    </w:p>
    <w:p w14:paraId="26088372" w14:textId="77777777" w:rsidR="00441088" w:rsidRPr="00441088" w:rsidRDefault="00441088" w:rsidP="00F907A8">
      <w:pPr>
        <w:pStyle w:val="a8"/>
        <w:numPr>
          <w:ilvl w:val="0"/>
          <w:numId w:val="7"/>
        </w:numPr>
        <w:spacing w:after="0" w:line="240" w:lineRule="auto"/>
        <w:ind w:left="567" w:hanging="414"/>
        <w:jc w:val="both"/>
        <w:rPr>
          <w:rFonts w:ascii="Segoe UI" w:hAnsi="Segoe UI" w:cs="Segoe UI"/>
        </w:rPr>
      </w:pPr>
      <w:r w:rsidRPr="00441088">
        <w:rPr>
          <w:rFonts w:ascii="Segoe UI" w:hAnsi="Segoe UI" w:cs="Segoe UI"/>
        </w:rPr>
        <w:t xml:space="preserve">Τονίζεται ότι επί του παρόντος η χώρα μας αντιμετωπίζει με ζηλευτή επιτυχία και αποτελεσματικότητα την πανδημία και ότι δεν υπάρχει μέχρι σήμερα σοβαρό πρόβλημα αναβολής απαραίτητων χειρουργικών επεμβάσεων για κακοήθειες. Η Ελληνική Εταιρία Χειρουργικής Ογκολογίας παρακολουθεί από κοντά τις εθνικές και διεθνείς επιστημονικές εξελίξεις λαμβάνοντας υπόψιν την προφανή συναισθηματική φόρτιση των ογκολογικών ασθενών. Θα επανατοποθετεί και στο μέλλον εάν αυτό απαιτηθεί από τις συνθήκες στοχεύοντας πάντα στο όφελος των ασθενών μας. </w:t>
      </w:r>
    </w:p>
    <w:p w14:paraId="167DFB69" w14:textId="77777777" w:rsidR="00F907A8" w:rsidRDefault="00F907A8" w:rsidP="00F907A8">
      <w:pPr>
        <w:spacing w:after="0" w:line="240" w:lineRule="auto"/>
        <w:ind w:hanging="567"/>
        <w:jc w:val="both"/>
        <w:rPr>
          <w:rFonts w:ascii="Segoe UI" w:hAnsi="Segoe UI" w:cs="Segoe UI"/>
        </w:rPr>
      </w:pPr>
    </w:p>
    <w:p w14:paraId="2FA77313" w14:textId="40DDC291" w:rsidR="00441088" w:rsidRPr="00F907A8" w:rsidRDefault="00441088" w:rsidP="00BF4A09">
      <w:pPr>
        <w:spacing w:after="0" w:line="240" w:lineRule="auto"/>
        <w:ind w:firstLine="142"/>
        <w:jc w:val="both"/>
        <w:rPr>
          <w:rFonts w:ascii="Segoe UI" w:hAnsi="Segoe UI" w:cs="Segoe UI"/>
          <w:b/>
          <w:bCs/>
          <w:sz w:val="20"/>
          <w:szCs w:val="20"/>
          <w:u w:val="single"/>
        </w:rPr>
      </w:pPr>
      <w:r w:rsidRPr="00F907A8">
        <w:rPr>
          <w:rFonts w:ascii="Segoe UI" w:hAnsi="Segoe UI" w:cs="Segoe UI"/>
          <w:b/>
          <w:bCs/>
          <w:sz w:val="20"/>
          <w:szCs w:val="20"/>
          <w:u w:val="single"/>
        </w:rPr>
        <w:t>Βιβλιογραφία</w:t>
      </w:r>
    </w:p>
    <w:p w14:paraId="45F65E64" w14:textId="77777777" w:rsidR="00441088" w:rsidRPr="00F907A8" w:rsidRDefault="007F35DA" w:rsidP="00F907A8">
      <w:pPr>
        <w:pStyle w:val="a8"/>
        <w:numPr>
          <w:ilvl w:val="0"/>
          <w:numId w:val="8"/>
        </w:numPr>
        <w:spacing w:after="0" w:line="240" w:lineRule="auto"/>
        <w:ind w:hanging="567"/>
        <w:jc w:val="both"/>
        <w:rPr>
          <w:rFonts w:ascii="Segoe UI" w:hAnsi="Segoe UI" w:cs="Segoe UI"/>
          <w:sz w:val="20"/>
          <w:szCs w:val="20"/>
        </w:rPr>
      </w:pPr>
      <w:hyperlink r:id="rId7" w:history="1">
        <w:r w:rsidR="00441088" w:rsidRPr="00F907A8">
          <w:rPr>
            <w:rStyle w:val="-"/>
            <w:rFonts w:ascii="Segoe UI" w:hAnsi="Segoe UI" w:cs="Segoe UI"/>
            <w:sz w:val="20"/>
            <w:szCs w:val="20"/>
          </w:rPr>
          <w:t>https://www.essoweb.org/news/esso-statement-covid-19/</w:t>
        </w:r>
      </w:hyperlink>
    </w:p>
    <w:p w14:paraId="17900EE7" w14:textId="77777777" w:rsidR="00441088" w:rsidRPr="00F907A8" w:rsidRDefault="007F35DA" w:rsidP="00F907A8">
      <w:pPr>
        <w:pStyle w:val="a8"/>
        <w:numPr>
          <w:ilvl w:val="0"/>
          <w:numId w:val="8"/>
        </w:numPr>
        <w:spacing w:after="0" w:line="240" w:lineRule="auto"/>
        <w:ind w:hanging="567"/>
        <w:jc w:val="both"/>
        <w:rPr>
          <w:rFonts w:ascii="Segoe UI" w:hAnsi="Segoe UI" w:cs="Segoe UI"/>
          <w:sz w:val="20"/>
          <w:szCs w:val="20"/>
        </w:rPr>
      </w:pPr>
      <w:hyperlink r:id="rId8" w:history="1">
        <w:r w:rsidR="00441088" w:rsidRPr="00F907A8">
          <w:rPr>
            <w:rStyle w:val="-"/>
            <w:rFonts w:ascii="Segoe UI" w:hAnsi="Segoe UI" w:cs="Segoe UI"/>
            <w:sz w:val="20"/>
            <w:szCs w:val="20"/>
          </w:rPr>
          <w:t>https://www.facs.org/covid-19/clinical-guidance/elective-case/cancer-surgery</w:t>
        </w:r>
      </w:hyperlink>
    </w:p>
    <w:p w14:paraId="0C986EF7" w14:textId="77777777" w:rsidR="00441088" w:rsidRPr="00F907A8" w:rsidRDefault="007F35DA" w:rsidP="00F907A8">
      <w:pPr>
        <w:pStyle w:val="a8"/>
        <w:numPr>
          <w:ilvl w:val="0"/>
          <w:numId w:val="8"/>
        </w:numPr>
        <w:spacing w:after="0" w:line="240" w:lineRule="auto"/>
        <w:ind w:hanging="567"/>
        <w:jc w:val="both"/>
        <w:rPr>
          <w:rFonts w:ascii="Segoe UI" w:hAnsi="Segoe UI" w:cs="Segoe UI"/>
          <w:sz w:val="20"/>
          <w:szCs w:val="20"/>
        </w:rPr>
      </w:pPr>
      <w:hyperlink r:id="rId9" w:history="1">
        <w:r w:rsidR="00441088" w:rsidRPr="00F907A8">
          <w:rPr>
            <w:rStyle w:val="-"/>
            <w:rFonts w:ascii="Segoe UI" w:hAnsi="Segoe UI" w:cs="Segoe UI"/>
            <w:sz w:val="20"/>
            <w:szCs w:val="20"/>
          </w:rPr>
          <w:t>https://www.surgonc.org/resources/covid-19-resources/</w:t>
        </w:r>
      </w:hyperlink>
    </w:p>
    <w:p w14:paraId="4EE5B24D" w14:textId="77777777" w:rsidR="00441088" w:rsidRPr="00F907A8" w:rsidRDefault="007F35DA" w:rsidP="00F907A8">
      <w:pPr>
        <w:pStyle w:val="a8"/>
        <w:numPr>
          <w:ilvl w:val="0"/>
          <w:numId w:val="8"/>
        </w:numPr>
        <w:spacing w:after="0" w:line="240" w:lineRule="auto"/>
        <w:ind w:hanging="567"/>
        <w:jc w:val="both"/>
        <w:rPr>
          <w:rFonts w:ascii="Segoe UI" w:hAnsi="Segoe UI" w:cs="Segoe UI"/>
          <w:sz w:val="20"/>
          <w:szCs w:val="20"/>
        </w:rPr>
      </w:pPr>
      <w:hyperlink r:id="rId10" w:history="1">
        <w:r w:rsidR="00441088" w:rsidRPr="00F907A8">
          <w:rPr>
            <w:rStyle w:val="-"/>
            <w:rFonts w:ascii="Segoe UI" w:hAnsi="Segoe UI" w:cs="Segoe UI"/>
            <w:sz w:val="20"/>
            <w:szCs w:val="20"/>
          </w:rPr>
          <w:t>https://www.esmo.org/newsroom/covid-19-and-cancer/supporting-oncology-professionals</w:t>
        </w:r>
      </w:hyperlink>
    </w:p>
    <w:p w14:paraId="5CF61321" w14:textId="77777777" w:rsidR="00441088" w:rsidRPr="00F907A8" w:rsidRDefault="007F35DA" w:rsidP="00F907A8">
      <w:pPr>
        <w:pStyle w:val="a8"/>
        <w:numPr>
          <w:ilvl w:val="0"/>
          <w:numId w:val="8"/>
        </w:numPr>
        <w:spacing w:after="0" w:line="240" w:lineRule="auto"/>
        <w:ind w:hanging="567"/>
        <w:jc w:val="both"/>
        <w:rPr>
          <w:rFonts w:ascii="Segoe UI" w:hAnsi="Segoe UI" w:cs="Segoe UI"/>
          <w:sz w:val="20"/>
          <w:szCs w:val="20"/>
        </w:rPr>
      </w:pPr>
      <w:hyperlink r:id="rId11" w:history="1">
        <w:r w:rsidR="00441088" w:rsidRPr="00F907A8">
          <w:rPr>
            <w:rStyle w:val="-"/>
            <w:rFonts w:ascii="Segoe UI" w:hAnsi="Segoe UI" w:cs="Segoe UI"/>
            <w:sz w:val="20"/>
            <w:szCs w:val="20"/>
          </w:rPr>
          <w:t>https://www.exe1928.gr/images/COVID_01_04_2020.pdf</w:t>
        </w:r>
      </w:hyperlink>
    </w:p>
    <w:p w14:paraId="6748CD0D" w14:textId="77777777" w:rsidR="00441088" w:rsidRPr="00441088" w:rsidRDefault="00441088" w:rsidP="00F907A8">
      <w:pPr>
        <w:pStyle w:val="a8"/>
        <w:spacing w:after="0" w:line="240" w:lineRule="auto"/>
        <w:ind w:hanging="567"/>
        <w:jc w:val="both"/>
      </w:pPr>
    </w:p>
    <w:p w14:paraId="285EDD7E" w14:textId="4BF9BE32" w:rsidR="003A4E9E" w:rsidRPr="003A4E9E" w:rsidRDefault="005A3F51" w:rsidP="000E2BB3">
      <w:pPr>
        <w:shd w:val="clear" w:color="auto" w:fill="FFFFFF"/>
        <w:tabs>
          <w:tab w:val="left" w:pos="0"/>
        </w:tabs>
        <w:spacing w:after="120" w:line="240" w:lineRule="auto"/>
        <w:jc w:val="center"/>
        <w:rPr>
          <w:rFonts w:ascii="Segoe UI" w:eastAsia="Arial Unicode MS" w:hAnsi="Segoe UI" w:cs="Segoe UI"/>
          <w:lang w:eastAsia="el-GR"/>
        </w:rPr>
      </w:pPr>
      <w:r w:rsidRPr="003A4E9E">
        <w:rPr>
          <w:rFonts w:ascii="Segoe UI" w:eastAsia="Arial Unicode MS" w:hAnsi="Segoe UI" w:cs="Segoe UI"/>
          <w:lang w:eastAsia="el-GR"/>
        </w:rPr>
        <w:t>Για το Διοικητικό Συμβούλιο</w:t>
      </w:r>
      <w:r w:rsidR="003A4E9E">
        <w:rPr>
          <w:rFonts w:ascii="Segoe UI" w:eastAsia="Arial Unicode MS" w:hAnsi="Segoe UI" w:cs="Segoe UI"/>
          <w:lang w:eastAsia="el-GR"/>
        </w:rPr>
        <w:t xml:space="preserve"> </w:t>
      </w:r>
      <w:r w:rsidR="003A4E9E" w:rsidRPr="003A4E9E">
        <w:rPr>
          <w:rFonts w:ascii="Segoe UI" w:eastAsia="Arial Unicode MS" w:hAnsi="Segoe UI" w:cs="Segoe UI"/>
          <w:lang w:eastAsia="el-GR"/>
        </w:rPr>
        <w:t>της Ε.Ε.Χ.Ο.</w:t>
      </w:r>
    </w:p>
    <w:p w14:paraId="5A63F45A" w14:textId="77777777" w:rsidR="003A4E9E" w:rsidRPr="003A4E9E" w:rsidRDefault="003A4E9E" w:rsidP="000E2BB3">
      <w:pPr>
        <w:shd w:val="clear" w:color="auto" w:fill="FFFFFF"/>
        <w:tabs>
          <w:tab w:val="left" w:pos="0"/>
          <w:tab w:val="center" w:pos="2614"/>
          <w:tab w:val="left" w:pos="10065"/>
        </w:tabs>
        <w:spacing w:after="0" w:line="240" w:lineRule="auto"/>
        <w:jc w:val="center"/>
        <w:rPr>
          <w:rFonts w:ascii="Segoe UI" w:eastAsia="Arial Unicode MS" w:hAnsi="Segoe UI" w:cs="Segoe UI"/>
          <w:lang w:eastAsia="el-GR"/>
        </w:rPr>
      </w:pPr>
    </w:p>
    <w:p w14:paraId="47A208C5" w14:textId="618286FC" w:rsidR="003A4E9E" w:rsidRPr="003A4E9E" w:rsidRDefault="003A4E9E" w:rsidP="000E2BB3">
      <w:pPr>
        <w:shd w:val="clear" w:color="auto" w:fill="FFFFFF"/>
        <w:tabs>
          <w:tab w:val="left" w:pos="0"/>
          <w:tab w:val="left" w:pos="709"/>
        </w:tabs>
        <w:spacing w:after="135" w:line="240" w:lineRule="auto"/>
        <w:jc w:val="center"/>
        <w:rPr>
          <w:rFonts w:ascii="Segoe UI" w:eastAsia="Arial Unicode MS" w:hAnsi="Segoe UI" w:cs="Segoe UI"/>
          <w:b/>
          <w:bCs/>
          <w:lang w:eastAsia="el-GR"/>
        </w:rPr>
      </w:pPr>
      <w:r w:rsidRPr="003A4E9E">
        <w:rPr>
          <w:rFonts w:ascii="Segoe UI" w:eastAsia="Arial Unicode MS" w:hAnsi="Segoe UI" w:cs="Segoe UI"/>
          <w:b/>
          <w:bCs/>
          <w:lang w:eastAsia="el-GR"/>
        </w:rPr>
        <w:t>Ο Πρόεδρος</w:t>
      </w:r>
    </w:p>
    <w:p w14:paraId="2E3752DF" w14:textId="678357A2" w:rsidR="003A4E9E" w:rsidRPr="003A4E9E" w:rsidRDefault="003A4E9E" w:rsidP="000E2BB3">
      <w:pPr>
        <w:shd w:val="clear" w:color="auto" w:fill="FFFFFF"/>
        <w:tabs>
          <w:tab w:val="left" w:pos="0"/>
          <w:tab w:val="left" w:pos="709"/>
        </w:tabs>
        <w:spacing w:after="135" w:line="240" w:lineRule="auto"/>
        <w:jc w:val="center"/>
        <w:rPr>
          <w:rFonts w:ascii="Segoe UI" w:eastAsia="Arial Unicode MS" w:hAnsi="Segoe UI" w:cs="Segoe UI"/>
          <w:lang w:eastAsia="el-GR"/>
        </w:rPr>
      </w:pPr>
      <w:r w:rsidRPr="003A4E9E">
        <w:rPr>
          <w:rFonts w:ascii="Segoe UI" w:eastAsia="Arial Unicode MS" w:hAnsi="Segoe UI" w:cs="Segoe UI"/>
          <w:noProof/>
          <w:lang w:eastAsia="el-GR"/>
        </w:rPr>
        <w:drawing>
          <wp:inline distT="0" distB="0" distL="0" distR="0" wp14:anchorId="6BE35A1D" wp14:editId="29C3AB83">
            <wp:extent cx="1599008" cy="647700"/>
            <wp:effectExtent l="0" t="0" r="1270" b="0"/>
            <wp:docPr id="3" name="2 - Εικόνα" descr="signature karaiti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karaitianos.png"/>
                    <pic:cNvPicPr/>
                  </pic:nvPicPr>
                  <pic:blipFill>
                    <a:blip r:embed="rId12" cstate="print"/>
                    <a:stretch>
                      <a:fillRect/>
                    </a:stretch>
                  </pic:blipFill>
                  <pic:spPr>
                    <a:xfrm>
                      <a:off x="0" y="0"/>
                      <a:ext cx="1600940" cy="648483"/>
                    </a:xfrm>
                    <a:prstGeom prst="rect">
                      <a:avLst/>
                    </a:prstGeom>
                  </pic:spPr>
                </pic:pic>
              </a:graphicData>
            </a:graphic>
          </wp:inline>
        </w:drawing>
      </w:r>
    </w:p>
    <w:p w14:paraId="1B72FEAB" w14:textId="23C6640F" w:rsidR="003A4E9E" w:rsidRPr="003A4E9E" w:rsidRDefault="003A4E9E" w:rsidP="000E2BB3">
      <w:pPr>
        <w:pStyle w:val="Web"/>
        <w:shd w:val="clear" w:color="auto" w:fill="FFFFFF"/>
        <w:tabs>
          <w:tab w:val="left" w:pos="0"/>
          <w:tab w:val="left" w:pos="2127"/>
          <w:tab w:val="left" w:pos="6237"/>
          <w:tab w:val="left" w:pos="10065"/>
        </w:tabs>
        <w:spacing w:before="0" w:beforeAutospacing="0" w:after="0" w:afterAutospacing="0"/>
        <w:jc w:val="center"/>
        <w:rPr>
          <w:rFonts w:ascii="Segoe UI" w:eastAsia="Arial Unicode MS" w:hAnsi="Segoe UI" w:cs="Segoe UI"/>
          <w:b/>
          <w:sz w:val="22"/>
          <w:szCs w:val="22"/>
        </w:rPr>
      </w:pPr>
      <w:r w:rsidRPr="003A4E9E">
        <w:rPr>
          <w:rFonts w:ascii="Segoe UI" w:eastAsia="Arial Unicode MS" w:hAnsi="Segoe UI" w:cs="Segoe UI"/>
          <w:b/>
          <w:bCs/>
          <w:iCs/>
          <w:sz w:val="22"/>
          <w:szCs w:val="22"/>
        </w:rPr>
        <w:t>Ιωάννης Γ. Καραϊτιανός</w:t>
      </w:r>
    </w:p>
    <w:p w14:paraId="25A0AECE" w14:textId="520BC4CE" w:rsidR="003A4E9E" w:rsidRPr="00D21BE1" w:rsidRDefault="003A4E9E" w:rsidP="000E2BB3">
      <w:pPr>
        <w:tabs>
          <w:tab w:val="left" w:pos="0"/>
          <w:tab w:val="left" w:pos="6096"/>
        </w:tabs>
        <w:spacing w:after="0" w:line="240" w:lineRule="auto"/>
        <w:jc w:val="center"/>
        <w:rPr>
          <w:rFonts w:ascii="Segoe UI" w:eastAsia="Arial Unicode MS" w:hAnsi="Segoe UI" w:cs="Segoe UI"/>
          <w:sz w:val="20"/>
          <w:szCs w:val="20"/>
        </w:rPr>
      </w:pPr>
      <w:r w:rsidRPr="003A4E9E">
        <w:rPr>
          <w:rFonts w:ascii="Segoe UI" w:eastAsia="Arial Unicode MS" w:hAnsi="Segoe UI" w:cs="Segoe UI"/>
          <w:sz w:val="20"/>
          <w:szCs w:val="20"/>
        </w:rPr>
        <w:t>Αμ. Επίκ. Καθηγητής Χειρουργικής ΕΚΠΑ</w:t>
      </w:r>
    </w:p>
    <w:p w14:paraId="3250CAC3" w14:textId="4D69449B" w:rsidR="003A4E9E" w:rsidRDefault="003A4E9E" w:rsidP="000E2BB3">
      <w:pPr>
        <w:tabs>
          <w:tab w:val="left" w:pos="0"/>
          <w:tab w:val="left" w:pos="10065"/>
        </w:tabs>
        <w:spacing w:after="0" w:line="240" w:lineRule="auto"/>
        <w:jc w:val="center"/>
        <w:rPr>
          <w:rFonts w:ascii="Segoe UI" w:eastAsia="Arial Unicode MS" w:hAnsi="Segoe UI" w:cs="Segoe UI"/>
          <w:sz w:val="20"/>
          <w:szCs w:val="20"/>
        </w:rPr>
      </w:pPr>
      <w:r w:rsidRPr="003A4E9E">
        <w:rPr>
          <w:rFonts w:ascii="Segoe UI" w:eastAsia="Arial Unicode MS" w:hAnsi="Segoe UI" w:cs="Segoe UI"/>
          <w:sz w:val="20"/>
          <w:szCs w:val="20"/>
        </w:rPr>
        <w:t>Διευθυντής Χειρουργικής Κλινικής</w:t>
      </w:r>
    </w:p>
    <w:p w14:paraId="205ECFA8" w14:textId="0F1C932B" w:rsidR="003A4E9E" w:rsidRPr="003A4E9E" w:rsidRDefault="003A4E9E" w:rsidP="000E2BB3">
      <w:pPr>
        <w:tabs>
          <w:tab w:val="left" w:pos="0"/>
          <w:tab w:val="left" w:pos="10065"/>
        </w:tabs>
        <w:spacing w:after="0" w:line="240" w:lineRule="auto"/>
        <w:jc w:val="center"/>
        <w:rPr>
          <w:rFonts w:ascii="Segoe UI" w:eastAsia="Arial Unicode MS" w:hAnsi="Segoe UI" w:cs="Segoe UI"/>
          <w:sz w:val="20"/>
          <w:szCs w:val="20"/>
        </w:rPr>
      </w:pPr>
      <w:r>
        <w:rPr>
          <w:rFonts w:ascii="Segoe UI" w:eastAsia="Arial Unicode MS" w:hAnsi="Segoe UI" w:cs="Segoe UI"/>
          <w:sz w:val="20"/>
          <w:szCs w:val="20"/>
        </w:rPr>
        <w:t xml:space="preserve">Ερρίκος Ντυνάν </w:t>
      </w:r>
      <w:r>
        <w:rPr>
          <w:rFonts w:ascii="Segoe UI" w:eastAsia="Arial Unicode MS" w:hAnsi="Segoe UI" w:cs="Segoe UI"/>
          <w:sz w:val="20"/>
          <w:szCs w:val="20"/>
          <w:lang w:val="en-US"/>
        </w:rPr>
        <w:t>Hospital</w:t>
      </w:r>
      <w:r w:rsidRPr="003A4E9E">
        <w:rPr>
          <w:rFonts w:ascii="Segoe UI" w:eastAsia="Arial Unicode MS" w:hAnsi="Segoe UI" w:cs="Segoe UI"/>
          <w:sz w:val="20"/>
          <w:szCs w:val="20"/>
        </w:rPr>
        <w:t xml:space="preserve"> </w:t>
      </w:r>
      <w:r>
        <w:rPr>
          <w:rFonts w:ascii="Segoe UI" w:eastAsia="Arial Unicode MS" w:hAnsi="Segoe UI" w:cs="Segoe UI"/>
          <w:sz w:val="20"/>
          <w:szCs w:val="20"/>
          <w:lang w:val="en-US"/>
        </w:rPr>
        <w:t>Center</w:t>
      </w:r>
    </w:p>
    <w:p w14:paraId="4BAACB2D" w14:textId="56468427" w:rsidR="003A4E9E" w:rsidRDefault="003A4E9E" w:rsidP="000E2BB3">
      <w:pPr>
        <w:tabs>
          <w:tab w:val="left" w:pos="0"/>
          <w:tab w:val="left" w:pos="10065"/>
        </w:tabs>
        <w:spacing w:after="0" w:line="240" w:lineRule="auto"/>
        <w:jc w:val="center"/>
        <w:rPr>
          <w:rFonts w:ascii="Segoe UI" w:eastAsia="Arial Unicode MS" w:hAnsi="Segoe UI" w:cs="Segoe UI"/>
          <w:sz w:val="20"/>
          <w:szCs w:val="20"/>
        </w:rPr>
      </w:pPr>
      <w:r>
        <w:rPr>
          <w:rFonts w:ascii="Segoe UI" w:eastAsia="Arial Unicode MS" w:hAnsi="Segoe UI" w:cs="Segoe UI"/>
          <w:sz w:val="20"/>
          <w:szCs w:val="20"/>
        </w:rPr>
        <w:t>τ. Συντ/στής Δ/ντής Ογκολογικής Χειρουργικής Κλινικής</w:t>
      </w:r>
    </w:p>
    <w:p w14:paraId="40F7100C" w14:textId="48A2769B" w:rsidR="00064FFD" w:rsidRDefault="003A4E9E" w:rsidP="000E2BB3">
      <w:pPr>
        <w:tabs>
          <w:tab w:val="left" w:pos="0"/>
          <w:tab w:val="left" w:pos="10065"/>
        </w:tabs>
        <w:spacing w:after="0" w:line="240" w:lineRule="auto"/>
        <w:jc w:val="center"/>
        <w:rPr>
          <w:rFonts w:ascii="Segoe UI" w:eastAsia="Arial Unicode MS" w:hAnsi="Segoe UI" w:cs="Segoe UI"/>
          <w:sz w:val="20"/>
          <w:szCs w:val="20"/>
        </w:rPr>
      </w:pPr>
      <w:r w:rsidRPr="003A4E9E">
        <w:rPr>
          <w:rFonts w:ascii="Segoe UI" w:eastAsia="Arial Unicode MS" w:hAnsi="Segoe UI" w:cs="Segoe UI"/>
          <w:sz w:val="20"/>
          <w:szCs w:val="20"/>
        </w:rPr>
        <w:t>Αντικαρκινικού Νοσοκομείου «Άγιος Σάββας</w:t>
      </w:r>
      <w:r w:rsidR="00D21BE1">
        <w:rPr>
          <w:rFonts w:ascii="Segoe UI" w:eastAsia="Arial Unicode MS" w:hAnsi="Segoe UI" w:cs="Segoe UI"/>
          <w:sz w:val="20"/>
          <w:szCs w:val="20"/>
        </w:rPr>
        <w:t>»</w:t>
      </w:r>
    </w:p>
    <w:sectPr w:rsidR="00064FFD" w:rsidSect="00F907A8">
      <w:headerReference w:type="default" r:id="rId13"/>
      <w:pgSz w:w="11906" w:h="16838"/>
      <w:pgMar w:top="3686" w:right="1133" w:bottom="851"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E5321" w14:textId="77777777" w:rsidR="007F35DA" w:rsidRDefault="007F35DA" w:rsidP="00422AB0">
      <w:pPr>
        <w:spacing w:after="0" w:line="240" w:lineRule="auto"/>
      </w:pPr>
      <w:r>
        <w:separator/>
      </w:r>
    </w:p>
  </w:endnote>
  <w:endnote w:type="continuationSeparator" w:id="0">
    <w:p w14:paraId="25A6CE96" w14:textId="77777777" w:rsidR="007F35DA" w:rsidRDefault="007F35DA" w:rsidP="0042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DD6B" w14:textId="77777777" w:rsidR="007F35DA" w:rsidRDefault="007F35DA" w:rsidP="00422AB0">
      <w:pPr>
        <w:spacing w:after="0" w:line="240" w:lineRule="auto"/>
      </w:pPr>
      <w:r>
        <w:separator/>
      </w:r>
    </w:p>
  </w:footnote>
  <w:footnote w:type="continuationSeparator" w:id="0">
    <w:p w14:paraId="4DD5AE83" w14:textId="77777777" w:rsidR="007F35DA" w:rsidRDefault="007F35DA" w:rsidP="0042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920E" w14:textId="40A7F00A" w:rsidR="00422AB0" w:rsidRDefault="00AD4D57" w:rsidP="004D7412">
    <w:pPr>
      <w:pStyle w:val="a6"/>
      <w:ind w:left="-426"/>
    </w:pPr>
    <w:r>
      <w:rPr>
        <w:noProof/>
        <w:lang w:eastAsia="el-GR"/>
      </w:rPr>
      <mc:AlternateContent>
        <mc:Choice Requires="wps">
          <w:drawing>
            <wp:anchor distT="0" distB="0" distL="114300" distR="114300" simplePos="0" relativeHeight="251658752" behindDoc="0" locked="0" layoutInCell="1" allowOverlap="1" wp14:anchorId="2FBD974D" wp14:editId="6EF6123E">
              <wp:simplePos x="0" y="0"/>
              <wp:positionH relativeFrom="column">
                <wp:posOffset>1064260</wp:posOffset>
              </wp:positionH>
              <wp:positionV relativeFrom="paragraph">
                <wp:posOffset>417195</wp:posOffset>
              </wp:positionV>
              <wp:extent cx="5010150" cy="1047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047750"/>
                      </a:xfrm>
                      <a:prstGeom prst="rect">
                        <a:avLst/>
                      </a:prstGeom>
                      <a:solidFill>
                        <a:srgbClr val="FFFFFF"/>
                      </a:solidFill>
                      <a:ln w="9525">
                        <a:solidFill>
                          <a:schemeClr val="accent5">
                            <a:lumMod val="75000"/>
                            <a:lumOff val="0"/>
                          </a:schemeClr>
                        </a:solidFill>
                        <a:miter lim="800000"/>
                        <a:headEnd/>
                        <a:tailEnd/>
                      </a:ln>
                    </wps:spPr>
                    <wps:txbx>
                      <w:txbxContent>
                        <w:p w14:paraId="3D6C23BF" w14:textId="77777777" w:rsidR="005813B3" w:rsidRPr="008B4232" w:rsidRDefault="005813B3" w:rsidP="005813B3">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78A41C84" w14:textId="77777777" w:rsidR="005813B3" w:rsidRPr="008B4232" w:rsidRDefault="00BD3CE8" w:rsidP="005813B3">
                          <w:pPr>
                            <w:spacing w:after="0" w:line="240" w:lineRule="auto"/>
                            <w:jc w:val="center"/>
                            <w:rPr>
                              <w:rFonts w:ascii="Segoe UI" w:hAnsi="Segoe UI" w:cs="Segoe UI"/>
                              <w:b/>
                              <w:sz w:val="20"/>
                              <w:szCs w:val="20"/>
                            </w:rPr>
                          </w:pPr>
                          <w:r>
                            <w:rPr>
                              <w:rFonts w:ascii="Segoe UI" w:hAnsi="Segoe UI" w:cs="Segoe UI"/>
                              <w:b/>
                              <w:sz w:val="20"/>
                              <w:szCs w:val="20"/>
                            </w:rPr>
                            <w:t>Κάνιγγος 23</w:t>
                          </w:r>
                          <w:r w:rsidR="005813B3" w:rsidRPr="008B4232">
                            <w:rPr>
                              <w:rFonts w:ascii="Segoe UI" w:hAnsi="Segoe UI" w:cs="Segoe UI"/>
                              <w:b/>
                              <w:sz w:val="20"/>
                              <w:szCs w:val="20"/>
                            </w:rPr>
                            <w:t xml:space="preserve">, </w:t>
                          </w:r>
                          <w:r>
                            <w:rPr>
                              <w:rFonts w:ascii="Segoe UI" w:hAnsi="Segoe UI" w:cs="Segoe UI"/>
                              <w:b/>
                              <w:sz w:val="20"/>
                              <w:szCs w:val="20"/>
                            </w:rPr>
                            <w:t>10677</w:t>
                          </w:r>
                          <w:r w:rsidR="005813B3" w:rsidRPr="008B4232">
                            <w:rPr>
                              <w:rFonts w:ascii="Segoe UI" w:hAnsi="Segoe UI" w:cs="Segoe UI"/>
                              <w:b/>
                              <w:sz w:val="20"/>
                              <w:szCs w:val="20"/>
                            </w:rPr>
                            <w:t xml:space="preserve"> Αθήνα</w:t>
                          </w:r>
                        </w:p>
                        <w:p w14:paraId="4AE6F4C1" w14:textId="77777777" w:rsidR="005813B3" w:rsidRPr="003B7A69" w:rsidRDefault="005813B3" w:rsidP="005813B3">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8B4232">
                            <w:rPr>
                              <w:rFonts w:ascii="Segoe UI" w:hAnsi="Segoe UI" w:cs="Segoe UI"/>
                              <w:b/>
                              <w:sz w:val="20"/>
                              <w:szCs w:val="20"/>
                              <w:lang w:val="en-US"/>
                            </w:rPr>
                            <w:t xml:space="preserve">.: 210 </w:t>
                          </w:r>
                          <w:r w:rsidR="00BD3CE8" w:rsidRPr="003B7A69">
                            <w:rPr>
                              <w:rFonts w:ascii="Segoe UI" w:hAnsi="Segoe UI" w:cs="Segoe UI"/>
                              <w:b/>
                              <w:sz w:val="20"/>
                              <w:szCs w:val="20"/>
                              <w:lang w:val="en-US"/>
                            </w:rPr>
                            <w:t>3811612</w:t>
                          </w:r>
                          <w:r w:rsidRPr="008B4232">
                            <w:rPr>
                              <w:rFonts w:ascii="Segoe UI" w:hAnsi="Segoe UI" w:cs="Segoe UI"/>
                              <w:b/>
                              <w:sz w:val="20"/>
                              <w:szCs w:val="20"/>
                              <w:lang w:val="en-US"/>
                            </w:rPr>
                            <w:t xml:space="preserve">  </w:t>
                          </w:r>
                          <w:r w:rsidRPr="008B4232">
                            <w:rPr>
                              <w:rFonts w:ascii="Segoe UI" w:hAnsi="Segoe UI" w:cs="Segoe UI"/>
                              <w:b/>
                              <w:sz w:val="20"/>
                              <w:szCs w:val="20"/>
                            </w:rPr>
                            <w:t>Φαξ</w:t>
                          </w:r>
                          <w:r w:rsidRPr="008B4232">
                            <w:rPr>
                              <w:rFonts w:ascii="Segoe UI" w:hAnsi="Segoe UI" w:cs="Segoe UI"/>
                              <w:b/>
                              <w:sz w:val="20"/>
                              <w:szCs w:val="20"/>
                              <w:lang w:val="en-US"/>
                            </w:rPr>
                            <w:t xml:space="preserve">: 210 </w:t>
                          </w:r>
                          <w:r w:rsidR="00BD3CE8" w:rsidRPr="003B7A69">
                            <w:rPr>
                              <w:rFonts w:ascii="Segoe UI" w:hAnsi="Segoe UI" w:cs="Segoe UI"/>
                              <w:b/>
                              <w:sz w:val="20"/>
                              <w:szCs w:val="20"/>
                              <w:lang w:val="en-US"/>
                            </w:rPr>
                            <w:t>3840317</w:t>
                          </w:r>
                        </w:p>
                        <w:p w14:paraId="1948733F" w14:textId="77777777" w:rsidR="005813B3" w:rsidRPr="008B4232" w:rsidRDefault="00B9032E" w:rsidP="005813B3">
                          <w:pPr>
                            <w:jc w:val="center"/>
                            <w:rPr>
                              <w:rFonts w:ascii="Segoe UI" w:hAnsi="Segoe UI" w:cs="Segoe UI"/>
                              <w:b/>
                              <w:sz w:val="20"/>
                              <w:szCs w:val="20"/>
                              <w:lang w:val="en-US"/>
                            </w:rPr>
                          </w:pPr>
                          <w:r w:rsidRPr="008B4232">
                            <w:rPr>
                              <w:rStyle w:val="-"/>
                              <w:rFonts w:ascii="Segoe UI" w:hAnsi="Segoe UI" w:cs="Segoe UI"/>
                              <w:b/>
                              <w:color w:val="auto"/>
                              <w:sz w:val="20"/>
                              <w:szCs w:val="20"/>
                              <w:u w:val="none"/>
                              <w:lang w:val="en-US"/>
                            </w:rPr>
                            <w:t>Website:</w:t>
                          </w:r>
                          <w:r w:rsidRPr="008B4232">
                            <w:rPr>
                              <w:rStyle w:val="-"/>
                              <w:rFonts w:ascii="Segoe UI" w:hAnsi="Segoe UI" w:cs="Segoe UI"/>
                              <w:b/>
                              <w:color w:val="0000FF"/>
                              <w:sz w:val="20"/>
                              <w:szCs w:val="20"/>
                              <w:u w:val="none"/>
                              <w:lang w:val="en-US"/>
                            </w:rPr>
                            <w:t xml:space="preserve"> </w:t>
                          </w:r>
                          <w:hyperlink r:id="rId1" w:history="1">
                            <w:r w:rsidRPr="008B4232">
                              <w:rPr>
                                <w:rStyle w:val="-"/>
                                <w:rFonts w:ascii="Segoe UI" w:hAnsi="Segoe UI" w:cs="Segoe UI"/>
                                <w:b/>
                                <w:sz w:val="20"/>
                                <w:szCs w:val="20"/>
                                <w:lang w:val="en-US"/>
                              </w:rPr>
                              <w:t>www.eexo.gr</w:t>
                            </w:r>
                          </w:hyperlink>
                          <w:r w:rsidRPr="008B4232">
                            <w:rPr>
                              <w:rStyle w:val="-"/>
                              <w:rFonts w:ascii="Segoe UI" w:hAnsi="Segoe UI" w:cs="Segoe UI"/>
                              <w:b/>
                              <w:color w:val="0000FF"/>
                              <w:sz w:val="20"/>
                              <w:szCs w:val="20"/>
                              <w:u w:val="none"/>
                              <w:lang w:val="en-US"/>
                            </w:rPr>
                            <w:t xml:space="preserve">  </w:t>
                          </w:r>
                          <w:r w:rsidRPr="008B4232">
                            <w:rPr>
                              <w:rFonts w:ascii="Segoe UI" w:hAnsi="Segoe UI" w:cs="Segoe UI"/>
                              <w:b/>
                              <w:sz w:val="20"/>
                              <w:szCs w:val="20"/>
                              <w:lang w:val="en-US"/>
                            </w:rPr>
                            <w:t xml:space="preserve">Email: </w:t>
                          </w:r>
                          <w:hyperlink r:id="rId2" w:history="1">
                            <w:r w:rsidRPr="008B4232">
                              <w:rPr>
                                <w:rStyle w:val="-"/>
                                <w:rFonts w:ascii="Segoe UI" w:hAnsi="Segoe UI" w:cs="Segoe UI"/>
                                <w:b/>
                                <w:sz w:val="20"/>
                                <w:szCs w:val="20"/>
                                <w:lang w:val="en-US"/>
                              </w:rPr>
                              <w:t>eexo.gr@gmail.com</w:t>
                            </w:r>
                          </w:hyperlink>
                        </w:p>
                        <w:p w14:paraId="0B79F748" w14:textId="77777777" w:rsidR="00A80E96" w:rsidRPr="00B9032E" w:rsidRDefault="00A80E96" w:rsidP="005813B3">
                          <w:pPr>
                            <w:jc w:val="center"/>
                            <w:rPr>
                              <w:rFonts w:ascii="Calibri" w:hAnsi="Calibri" w:cs="Calibri"/>
                              <w:b/>
                              <w:color w:val="0000FF"/>
                              <w:lang w:val="en-US"/>
                            </w:rPr>
                          </w:pPr>
                        </w:p>
                        <w:p w14:paraId="61102BE4" w14:textId="77777777" w:rsidR="00A80E96" w:rsidRPr="00B9032E" w:rsidRDefault="00A80E96" w:rsidP="005813B3">
                          <w:pPr>
                            <w:jc w:val="center"/>
                            <w:rPr>
                              <w:rFonts w:ascii="Calibri" w:hAnsi="Calibri" w:cs="Calibri"/>
                              <w:b/>
                              <w:color w:val="0000F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D974D" id="_x0000_t202" coordsize="21600,21600" o:spt="202" path="m,l,21600r21600,l21600,xe">
              <v:stroke joinstyle="miter"/>
              <v:path gradientshapeok="t" o:connecttype="rect"/>
            </v:shapetype>
            <v:shape id="Text Box 2" o:spid="_x0000_s1026" type="#_x0000_t202" style="position:absolute;left:0;text-align:left;margin-left:83.8pt;margin-top:32.85pt;width:394.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" strokecolor="#2f5496 [2408]">
              <v:textbox>
                <w:txbxContent>
                  <w:p w14:paraId="3D6C23BF" w14:textId="77777777" w:rsidR="005813B3" w:rsidRPr="008B4232" w:rsidRDefault="005813B3" w:rsidP="005813B3">
                    <w:pPr>
                      <w:jc w:val="center"/>
                      <w:rPr>
                        <w:rFonts w:ascii="Segoe UI" w:hAnsi="Segoe UI" w:cs="Segoe UI"/>
                        <w:b/>
                        <w:color w:val="1F3864" w:themeColor="accent5" w:themeShade="80"/>
                        <w:sz w:val="30"/>
                        <w:szCs w:val="30"/>
                      </w:rPr>
                    </w:pPr>
                    <w:r w:rsidRPr="008B4232">
                      <w:rPr>
                        <w:rFonts w:ascii="Segoe UI" w:hAnsi="Segoe UI" w:cs="Segoe UI"/>
                        <w:b/>
                        <w:color w:val="1F3864" w:themeColor="accent5" w:themeShade="80"/>
                        <w:sz w:val="30"/>
                        <w:szCs w:val="30"/>
                      </w:rPr>
                      <w:t>ΕΛΛΗΝΙΚΗ ΕΤΑΙΡΕΙΑ ΧΕΙΡΟΥΡΓΙΚΗΣ ΟΓΚΟΛΟΓΙΑΣ</w:t>
                    </w:r>
                  </w:p>
                  <w:p w14:paraId="78A41C84" w14:textId="77777777" w:rsidR="005813B3" w:rsidRPr="008B4232" w:rsidRDefault="00BD3CE8" w:rsidP="005813B3">
                    <w:pPr>
                      <w:spacing w:after="0" w:line="240" w:lineRule="auto"/>
                      <w:jc w:val="center"/>
                      <w:rPr>
                        <w:rFonts w:ascii="Segoe UI" w:hAnsi="Segoe UI" w:cs="Segoe UI"/>
                        <w:b/>
                        <w:sz w:val="20"/>
                        <w:szCs w:val="20"/>
                      </w:rPr>
                    </w:pPr>
                    <w:r>
                      <w:rPr>
                        <w:rFonts w:ascii="Segoe UI" w:hAnsi="Segoe UI" w:cs="Segoe UI"/>
                        <w:b/>
                        <w:sz w:val="20"/>
                        <w:szCs w:val="20"/>
                      </w:rPr>
                      <w:t>Κάνιγγος 23</w:t>
                    </w:r>
                    <w:r w:rsidR="005813B3" w:rsidRPr="008B4232">
                      <w:rPr>
                        <w:rFonts w:ascii="Segoe UI" w:hAnsi="Segoe UI" w:cs="Segoe UI"/>
                        <w:b/>
                        <w:sz w:val="20"/>
                        <w:szCs w:val="20"/>
                      </w:rPr>
                      <w:t xml:space="preserve">, </w:t>
                    </w:r>
                    <w:r>
                      <w:rPr>
                        <w:rFonts w:ascii="Segoe UI" w:hAnsi="Segoe UI" w:cs="Segoe UI"/>
                        <w:b/>
                        <w:sz w:val="20"/>
                        <w:szCs w:val="20"/>
                      </w:rPr>
                      <w:t>10677</w:t>
                    </w:r>
                    <w:r w:rsidR="005813B3" w:rsidRPr="008B4232">
                      <w:rPr>
                        <w:rFonts w:ascii="Segoe UI" w:hAnsi="Segoe UI" w:cs="Segoe UI"/>
                        <w:b/>
                        <w:sz w:val="20"/>
                        <w:szCs w:val="20"/>
                      </w:rPr>
                      <w:t xml:space="preserve"> Αθήνα</w:t>
                    </w:r>
                  </w:p>
                  <w:p w14:paraId="4AE6F4C1" w14:textId="77777777" w:rsidR="005813B3" w:rsidRPr="003B7A69" w:rsidRDefault="005813B3" w:rsidP="005813B3">
                    <w:pPr>
                      <w:spacing w:after="0" w:line="240" w:lineRule="auto"/>
                      <w:jc w:val="center"/>
                      <w:rPr>
                        <w:rFonts w:ascii="Segoe UI" w:hAnsi="Segoe UI" w:cs="Segoe UI"/>
                        <w:b/>
                        <w:sz w:val="20"/>
                        <w:szCs w:val="20"/>
                        <w:lang w:val="en-US"/>
                      </w:rPr>
                    </w:pPr>
                    <w:r w:rsidRPr="008B4232">
                      <w:rPr>
                        <w:rFonts w:ascii="Segoe UI" w:hAnsi="Segoe UI" w:cs="Segoe UI"/>
                        <w:b/>
                        <w:sz w:val="20"/>
                        <w:szCs w:val="20"/>
                      </w:rPr>
                      <w:t>Τηλ</w:t>
                    </w:r>
                    <w:r w:rsidRPr="008B4232">
                      <w:rPr>
                        <w:rFonts w:ascii="Segoe UI" w:hAnsi="Segoe UI" w:cs="Segoe UI"/>
                        <w:b/>
                        <w:sz w:val="20"/>
                        <w:szCs w:val="20"/>
                        <w:lang w:val="en-US"/>
                      </w:rPr>
                      <w:t xml:space="preserve">.: 210 </w:t>
                    </w:r>
                    <w:r w:rsidR="00BD3CE8" w:rsidRPr="003B7A69">
                      <w:rPr>
                        <w:rFonts w:ascii="Segoe UI" w:hAnsi="Segoe UI" w:cs="Segoe UI"/>
                        <w:b/>
                        <w:sz w:val="20"/>
                        <w:szCs w:val="20"/>
                        <w:lang w:val="en-US"/>
                      </w:rPr>
                      <w:t>3811612</w:t>
                    </w:r>
                    <w:r w:rsidRPr="008B4232">
                      <w:rPr>
                        <w:rFonts w:ascii="Segoe UI" w:hAnsi="Segoe UI" w:cs="Segoe UI"/>
                        <w:b/>
                        <w:sz w:val="20"/>
                        <w:szCs w:val="20"/>
                        <w:lang w:val="en-US"/>
                      </w:rPr>
                      <w:t xml:space="preserve">  </w:t>
                    </w:r>
                    <w:r w:rsidRPr="008B4232">
                      <w:rPr>
                        <w:rFonts w:ascii="Segoe UI" w:hAnsi="Segoe UI" w:cs="Segoe UI"/>
                        <w:b/>
                        <w:sz w:val="20"/>
                        <w:szCs w:val="20"/>
                      </w:rPr>
                      <w:t>Φαξ</w:t>
                    </w:r>
                    <w:r w:rsidRPr="008B4232">
                      <w:rPr>
                        <w:rFonts w:ascii="Segoe UI" w:hAnsi="Segoe UI" w:cs="Segoe UI"/>
                        <w:b/>
                        <w:sz w:val="20"/>
                        <w:szCs w:val="20"/>
                        <w:lang w:val="en-US"/>
                      </w:rPr>
                      <w:t xml:space="preserve">: 210 </w:t>
                    </w:r>
                    <w:r w:rsidR="00BD3CE8" w:rsidRPr="003B7A69">
                      <w:rPr>
                        <w:rFonts w:ascii="Segoe UI" w:hAnsi="Segoe UI" w:cs="Segoe UI"/>
                        <w:b/>
                        <w:sz w:val="20"/>
                        <w:szCs w:val="20"/>
                        <w:lang w:val="en-US"/>
                      </w:rPr>
                      <w:t>3840317</w:t>
                    </w:r>
                  </w:p>
                  <w:p w14:paraId="1948733F" w14:textId="77777777" w:rsidR="005813B3" w:rsidRPr="008B4232" w:rsidRDefault="00B9032E" w:rsidP="005813B3">
                    <w:pPr>
                      <w:jc w:val="center"/>
                      <w:rPr>
                        <w:rFonts w:ascii="Segoe UI" w:hAnsi="Segoe UI" w:cs="Segoe UI"/>
                        <w:b/>
                        <w:sz w:val="20"/>
                        <w:szCs w:val="20"/>
                        <w:lang w:val="en-US"/>
                      </w:rPr>
                    </w:pPr>
                    <w:r w:rsidRPr="008B4232">
                      <w:rPr>
                        <w:rStyle w:val="-"/>
                        <w:rFonts w:ascii="Segoe UI" w:hAnsi="Segoe UI" w:cs="Segoe UI"/>
                        <w:b/>
                        <w:color w:val="auto"/>
                        <w:sz w:val="20"/>
                        <w:szCs w:val="20"/>
                        <w:u w:val="none"/>
                        <w:lang w:val="en-US"/>
                      </w:rPr>
                      <w:t>Website:</w:t>
                    </w:r>
                    <w:r w:rsidRPr="008B4232">
                      <w:rPr>
                        <w:rStyle w:val="-"/>
                        <w:rFonts w:ascii="Segoe UI" w:hAnsi="Segoe UI" w:cs="Segoe UI"/>
                        <w:b/>
                        <w:color w:val="0000FF"/>
                        <w:sz w:val="20"/>
                        <w:szCs w:val="20"/>
                        <w:u w:val="none"/>
                        <w:lang w:val="en-US"/>
                      </w:rPr>
                      <w:t xml:space="preserve"> </w:t>
                    </w:r>
                    <w:hyperlink r:id="rId3" w:history="1">
                      <w:r w:rsidRPr="008B4232">
                        <w:rPr>
                          <w:rStyle w:val="-"/>
                          <w:rFonts w:ascii="Segoe UI" w:hAnsi="Segoe UI" w:cs="Segoe UI"/>
                          <w:b/>
                          <w:sz w:val="20"/>
                          <w:szCs w:val="20"/>
                          <w:lang w:val="en-US"/>
                        </w:rPr>
                        <w:t>www.eexo.gr</w:t>
                      </w:r>
                    </w:hyperlink>
                    <w:r w:rsidRPr="008B4232">
                      <w:rPr>
                        <w:rStyle w:val="-"/>
                        <w:rFonts w:ascii="Segoe UI" w:hAnsi="Segoe UI" w:cs="Segoe UI"/>
                        <w:b/>
                        <w:color w:val="0000FF"/>
                        <w:sz w:val="20"/>
                        <w:szCs w:val="20"/>
                        <w:u w:val="none"/>
                        <w:lang w:val="en-US"/>
                      </w:rPr>
                      <w:t xml:space="preserve">  </w:t>
                    </w:r>
                    <w:r w:rsidRPr="008B4232">
                      <w:rPr>
                        <w:rFonts w:ascii="Segoe UI" w:hAnsi="Segoe UI" w:cs="Segoe UI"/>
                        <w:b/>
                        <w:sz w:val="20"/>
                        <w:szCs w:val="20"/>
                        <w:lang w:val="en-US"/>
                      </w:rPr>
                      <w:t xml:space="preserve">Email: </w:t>
                    </w:r>
                    <w:hyperlink r:id="rId4" w:history="1">
                      <w:r w:rsidRPr="008B4232">
                        <w:rPr>
                          <w:rStyle w:val="-"/>
                          <w:rFonts w:ascii="Segoe UI" w:hAnsi="Segoe UI" w:cs="Segoe UI"/>
                          <w:b/>
                          <w:sz w:val="20"/>
                          <w:szCs w:val="20"/>
                          <w:lang w:val="en-US"/>
                        </w:rPr>
                        <w:t>eexo.gr@gmail.com</w:t>
                      </w:r>
                    </w:hyperlink>
                  </w:p>
                  <w:p w14:paraId="0B79F748" w14:textId="77777777" w:rsidR="00A80E96" w:rsidRPr="00B9032E" w:rsidRDefault="00A80E96" w:rsidP="005813B3">
                    <w:pPr>
                      <w:jc w:val="center"/>
                      <w:rPr>
                        <w:rFonts w:ascii="Calibri" w:hAnsi="Calibri" w:cs="Calibri"/>
                        <w:b/>
                        <w:color w:val="0000FF"/>
                        <w:lang w:val="en-US"/>
                      </w:rPr>
                    </w:pPr>
                  </w:p>
                  <w:p w14:paraId="61102BE4" w14:textId="77777777" w:rsidR="00A80E96" w:rsidRPr="00B9032E" w:rsidRDefault="00A80E96" w:rsidP="005813B3">
                    <w:pPr>
                      <w:jc w:val="center"/>
                      <w:rPr>
                        <w:rFonts w:ascii="Calibri" w:hAnsi="Calibri" w:cs="Calibri"/>
                        <w:b/>
                        <w:color w:val="0000FF"/>
                        <w:lang w:val="en-US"/>
                      </w:rPr>
                    </w:pPr>
                  </w:p>
                </w:txbxContent>
              </v:textbox>
            </v:shape>
          </w:pict>
        </mc:Fallback>
      </mc:AlternateContent>
    </w:r>
    <w:r w:rsidR="004D7412" w:rsidRPr="00422AB0">
      <w:rPr>
        <w:noProof/>
        <w:lang w:eastAsia="el-GR"/>
      </w:rPr>
      <w:drawing>
        <wp:inline distT="0" distB="0" distL="0" distR="0" wp14:anchorId="17623586" wp14:editId="2DAC1346">
          <wp:extent cx="1057488" cy="1828800"/>
          <wp:effectExtent l="19050" t="0" r="9312"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r="84252"/>
                  <a:stretch>
                    <a:fillRect/>
                  </a:stretch>
                </pic:blipFill>
                <pic:spPr bwMode="auto">
                  <a:xfrm>
                    <a:off x="0" y="0"/>
                    <a:ext cx="1057488"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6277B"/>
    <w:multiLevelType w:val="hybridMultilevel"/>
    <w:tmpl w:val="872E5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9E7950"/>
    <w:multiLevelType w:val="hybridMultilevel"/>
    <w:tmpl w:val="8A9CFB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E4303C8"/>
    <w:multiLevelType w:val="hybridMultilevel"/>
    <w:tmpl w:val="789A0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DD30618"/>
    <w:multiLevelType w:val="hybridMultilevel"/>
    <w:tmpl w:val="CAFE0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D50273E"/>
    <w:multiLevelType w:val="hybridMultilevel"/>
    <w:tmpl w:val="681435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1F"/>
    <w:rsid w:val="00022E1F"/>
    <w:rsid w:val="00033BC5"/>
    <w:rsid w:val="000648B9"/>
    <w:rsid w:val="00064FFD"/>
    <w:rsid w:val="000923AA"/>
    <w:rsid w:val="00095A1F"/>
    <w:rsid w:val="00096D34"/>
    <w:rsid w:val="000E2BB3"/>
    <w:rsid w:val="00154DDD"/>
    <w:rsid w:val="00155250"/>
    <w:rsid w:val="001E17B8"/>
    <w:rsid w:val="001F6131"/>
    <w:rsid w:val="002019E2"/>
    <w:rsid w:val="002431D3"/>
    <w:rsid w:val="002817D8"/>
    <w:rsid w:val="002917E2"/>
    <w:rsid w:val="002B4971"/>
    <w:rsid w:val="002E6348"/>
    <w:rsid w:val="002F17F9"/>
    <w:rsid w:val="00312F50"/>
    <w:rsid w:val="00362AF8"/>
    <w:rsid w:val="00371BB2"/>
    <w:rsid w:val="003A4E9E"/>
    <w:rsid w:val="003B7A69"/>
    <w:rsid w:val="00406069"/>
    <w:rsid w:val="00410F55"/>
    <w:rsid w:val="00422AB0"/>
    <w:rsid w:val="00433043"/>
    <w:rsid w:val="00441088"/>
    <w:rsid w:val="00460F88"/>
    <w:rsid w:val="004D7412"/>
    <w:rsid w:val="005113D7"/>
    <w:rsid w:val="005519AA"/>
    <w:rsid w:val="005623AB"/>
    <w:rsid w:val="005813B3"/>
    <w:rsid w:val="005A3F51"/>
    <w:rsid w:val="0064555A"/>
    <w:rsid w:val="006A21FD"/>
    <w:rsid w:val="0074685B"/>
    <w:rsid w:val="007D0C7C"/>
    <w:rsid w:val="007F35DA"/>
    <w:rsid w:val="00831F1F"/>
    <w:rsid w:val="0083428C"/>
    <w:rsid w:val="00877FE3"/>
    <w:rsid w:val="00891217"/>
    <w:rsid w:val="008A2470"/>
    <w:rsid w:val="008B4232"/>
    <w:rsid w:val="00923AE0"/>
    <w:rsid w:val="00984B5A"/>
    <w:rsid w:val="009E7D77"/>
    <w:rsid w:val="009F69E4"/>
    <w:rsid w:val="00A33CD4"/>
    <w:rsid w:val="00A80E96"/>
    <w:rsid w:val="00AD4D57"/>
    <w:rsid w:val="00B45321"/>
    <w:rsid w:val="00B651A1"/>
    <w:rsid w:val="00B9032E"/>
    <w:rsid w:val="00B94375"/>
    <w:rsid w:val="00BC45E8"/>
    <w:rsid w:val="00BD3CE8"/>
    <w:rsid w:val="00BD6B15"/>
    <w:rsid w:val="00BF4A09"/>
    <w:rsid w:val="00C448DD"/>
    <w:rsid w:val="00CF7F79"/>
    <w:rsid w:val="00D21BE1"/>
    <w:rsid w:val="00D52AB7"/>
    <w:rsid w:val="00D739C4"/>
    <w:rsid w:val="00D8566D"/>
    <w:rsid w:val="00D8650D"/>
    <w:rsid w:val="00DB3710"/>
    <w:rsid w:val="00DC1444"/>
    <w:rsid w:val="00E81BA4"/>
    <w:rsid w:val="00E85872"/>
    <w:rsid w:val="00F41956"/>
    <w:rsid w:val="00F80C6D"/>
    <w:rsid w:val="00F907A8"/>
    <w:rsid w:val="00FA3613"/>
    <w:rsid w:val="00FF40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B43B"/>
  <w15:docId w15:val="{7427B17D-EB25-47F1-8DE5-C3F33F65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5A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95A1F"/>
    <w:rPr>
      <w:b/>
      <w:bCs/>
    </w:rPr>
  </w:style>
  <w:style w:type="paragraph" w:styleId="a4">
    <w:name w:val="Balloon Text"/>
    <w:basedOn w:val="a"/>
    <w:link w:val="Char"/>
    <w:uiPriority w:val="99"/>
    <w:semiHidden/>
    <w:unhideWhenUsed/>
    <w:rsid w:val="00460F8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60F88"/>
    <w:rPr>
      <w:rFonts w:ascii="Segoe UI" w:hAnsi="Segoe UI" w:cs="Segoe UI"/>
      <w:sz w:val="18"/>
      <w:szCs w:val="18"/>
    </w:rPr>
  </w:style>
  <w:style w:type="paragraph" w:customStyle="1" w:styleId="Default">
    <w:name w:val="Default"/>
    <w:rsid w:val="00DB3710"/>
    <w:pPr>
      <w:autoSpaceDE w:val="0"/>
      <w:autoSpaceDN w:val="0"/>
      <w:adjustRightInd w:val="0"/>
      <w:spacing w:after="0" w:line="240" w:lineRule="auto"/>
    </w:pPr>
    <w:rPr>
      <w:rFonts w:ascii="Calibri" w:hAnsi="Calibri" w:cs="Calibri"/>
      <w:color w:val="000000"/>
      <w:sz w:val="24"/>
      <w:szCs w:val="24"/>
    </w:rPr>
  </w:style>
  <w:style w:type="character" w:styleId="a5">
    <w:name w:val="Emphasis"/>
    <w:basedOn w:val="a0"/>
    <w:uiPriority w:val="20"/>
    <w:qFormat/>
    <w:rsid w:val="009F69E4"/>
    <w:rPr>
      <w:i/>
      <w:iCs/>
    </w:rPr>
  </w:style>
  <w:style w:type="character" w:styleId="-">
    <w:name w:val="Hyperlink"/>
    <w:basedOn w:val="a0"/>
    <w:uiPriority w:val="99"/>
    <w:unhideWhenUsed/>
    <w:rsid w:val="00422AB0"/>
    <w:rPr>
      <w:color w:val="0563C1" w:themeColor="hyperlink"/>
      <w:u w:val="single"/>
    </w:rPr>
  </w:style>
  <w:style w:type="paragraph" w:styleId="a6">
    <w:name w:val="header"/>
    <w:basedOn w:val="a"/>
    <w:link w:val="Char0"/>
    <w:uiPriority w:val="99"/>
    <w:unhideWhenUsed/>
    <w:rsid w:val="00422AB0"/>
    <w:pPr>
      <w:tabs>
        <w:tab w:val="center" w:pos="4153"/>
        <w:tab w:val="right" w:pos="8306"/>
      </w:tabs>
      <w:spacing w:after="0" w:line="240" w:lineRule="auto"/>
    </w:pPr>
  </w:style>
  <w:style w:type="character" w:customStyle="1" w:styleId="Char0">
    <w:name w:val="Κεφαλίδα Char"/>
    <w:basedOn w:val="a0"/>
    <w:link w:val="a6"/>
    <w:uiPriority w:val="99"/>
    <w:rsid w:val="00422AB0"/>
  </w:style>
  <w:style w:type="paragraph" w:styleId="a7">
    <w:name w:val="footer"/>
    <w:basedOn w:val="a"/>
    <w:link w:val="Char1"/>
    <w:uiPriority w:val="99"/>
    <w:unhideWhenUsed/>
    <w:rsid w:val="00422AB0"/>
    <w:pPr>
      <w:tabs>
        <w:tab w:val="center" w:pos="4153"/>
        <w:tab w:val="right" w:pos="8306"/>
      </w:tabs>
      <w:spacing w:after="0" w:line="240" w:lineRule="auto"/>
    </w:pPr>
  </w:style>
  <w:style w:type="character" w:customStyle="1" w:styleId="Char1">
    <w:name w:val="Υποσέλιδο Char"/>
    <w:basedOn w:val="a0"/>
    <w:link w:val="a7"/>
    <w:uiPriority w:val="99"/>
    <w:rsid w:val="00422AB0"/>
  </w:style>
  <w:style w:type="paragraph" w:styleId="a8">
    <w:name w:val="List Paragraph"/>
    <w:basedOn w:val="a"/>
    <w:uiPriority w:val="34"/>
    <w:qFormat/>
    <w:rsid w:val="00891217"/>
    <w:pPr>
      <w:ind w:left="720"/>
      <w:contextualSpacing/>
    </w:pPr>
  </w:style>
  <w:style w:type="character" w:customStyle="1" w:styleId="1">
    <w:name w:val="Ανεπίλυτη αναφορά1"/>
    <w:basedOn w:val="a0"/>
    <w:uiPriority w:val="99"/>
    <w:semiHidden/>
    <w:unhideWhenUsed/>
    <w:rsid w:val="00B9032E"/>
    <w:rPr>
      <w:color w:val="605E5C"/>
      <w:shd w:val="clear" w:color="auto" w:fill="E1DFDD"/>
    </w:rPr>
  </w:style>
  <w:style w:type="character" w:styleId="a9">
    <w:name w:val="Unresolved Mention"/>
    <w:basedOn w:val="a0"/>
    <w:uiPriority w:val="99"/>
    <w:semiHidden/>
    <w:unhideWhenUsed/>
    <w:rsid w:val="00D21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163">
      <w:bodyDiv w:val="1"/>
      <w:marLeft w:val="0"/>
      <w:marRight w:val="0"/>
      <w:marTop w:val="0"/>
      <w:marBottom w:val="0"/>
      <w:divBdr>
        <w:top w:val="none" w:sz="0" w:space="0" w:color="auto"/>
        <w:left w:val="none" w:sz="0" w:space="0" w:color="auto"/>
        <w:bottom w:val="none" w:sz="0" w:space="0" w:color="auto"/>
        <w:right w:val="none" w:sz="0" w:space="0" w:color="auto"/>
      </w:divBdr>
      <w:divsChild>
        <w:div w:id="1347093758">
          <w:marLeft w:val="0"/>
          <w:marRight w:val="0"/>
          <w:marTop w:val="0"/>
          <w:marBottom w:val="0"/>
          <w:divBdr>
            <w:top w:val="none" w:sz="0" w:space="0" w:color="auto"/>
            <w:left w:val="none" w:sz="0" w:space="0" w:color="auto"/>
            <w:bottom w:val="none" w:sz="0" w:space="0" w:color="auto"/>
            <w:right w:val="none" w:sz="0" w:space="0" w:color="auto"/>
          </w:divBdr>
          <w:divsChild>
            <w:div w:id="1039627528">
              <w:marLeft w:val="0"/>
              <w:marRight w:val="0"/>
              <w:marTop w:val="0"/>
              <w:marBottom w:val="0"/>
              <w:divBdr>
                <w:top w:val="none" w:sz="0" w:space="0" w:color="auto"/>
                <w:left w:val="none" w:sz="0" w:space="0" w:color="auto"/>
                <w:bottom w:val="none" w:sz="0" w:space="0" w:color="auto"/>
                <w:right w:val="none" w:sz="0" w:space="0" w:color="auto"/>
              </w:divBdr>
              <w:divsChild>
                <w:div w:id="1794520333">
                  <w:marLeft w:val="0"/>
                  <w:marRight w:val="0"/>
                  <w:marTop w:val="0"/>
                  <w:marBottom w:val="0"/>
                  <w:divBdr>
                    <w:top w:val="none" w:sz="0" w:space="0" w:color="auto"/>
                    <w:left w:val="none" w:sz="0" w:space="0" w:color="auto"/>
                    <w:bottom w:val="none" w:sz="0" w:space="0" w:color="auto"/>
                    <w:right w:val="none" w:sz="0" w:space="0" w:color="auto"/>
                  </w:divBdr>
                  <w:divsChild>
                    <w:div w:id="71466332">
                      <w:marLeft w:val="0"/>
                      <w:marRight w:val="0"/>
                      <w:marTop w:val="0"/>
                      <w:marBottom w:val="0"/>
                      <w:divBdr>
                        <w:top w:val="none" w:sz="0" w:space="0" w:color="auto"/>
                        <w:left w:val="none" w:sz="0" w:space="0" w:color="auto"/>
                        <w:bottom w:val="none" w:sz="0" w:space="0" w:color="auto"/>
                        <w:right w:val="none" w:sz="0" w:space="0" w:color="auto"/>
                      </w:divBdr>
                      <w:divsChild>
                        <w:div w:id="422265253">
                          <w:marLeft w:val="0"/>
                          <w:marRight w:val="0"/>
                          <w:marTop w:val="0"/>
                          <w:marBottom w:val="0"/>
                          <w:divBdr>
                            <w:top w:val="none" w:sz="0" w:space="0" w:color="auto"/>
                            <w:left w:val="none" w:sz="0" w:space="0" w:color="auto"/>
                            <w:bottom w:val="none" w:sz="0" w:space="0" w:color="auto"/>
                            <w:right w:val="none" w:sz="0" w:space="0" w:color="auto"/>
                          </w:divBdr>
                          <w:divsChild>
                            <w:div w:id="1652244929">
                              <w:marLeft w:val="0"/>
                              <w:marRight w:val="0"/>
                              <w:marTop w:val="0"/>
                              <w:marBottom w:val="0"/>
                              <w:divBdr>
                                <w:top w:val="single" w:sz="6" w:space="0" w:color="auto"/>
                                <w:left w:val="single" w:sz="6" w:space="0" w:color="auto"/>
                                <w:bottom w:val="single" w:sz="6" w:space="0" w:color="auto"/>
                                <w:right w:val="single" w:sz="6" w:space="0" w:color="auto"/>
                              </w:divBdr>
                              <w:divsChild>
                                <w:div w:id="1691295522">
                                  <w:marLeft w:val="0"/>
                                  <w:marRight w:val="195"/>
                                  <w:marTop w:val="0"/>
                                  <w:marBottom w:val="0"/>
                                  <w:divBdr>
                                    <w:top w:val="none" w:sz="0" w:space="0" w:color="auto"/>
                                    <w:left w:val="none" w:sz="0" w:space="0" w:color="auto"/>
                                    <w:bottom w:val="none" w:sz="0" w:space="0" w:color="auto"/>
                                    <w:right w:val="none" w:sz="0" w:space="0" w:color="auto"/>
                                  </w:divBdr>
                                  <w:divsChild>
                                    <w:div w:id="816332">
                                      <w:marLeft w:val="0"/>
                                      <w:marRight w:val="0"/>
                                      <w:marTop w:val="0"/>
                                      <w:marBottom w:val="0"/>
                                      <w:divBdr>
                                        <w:top w:val="none" w:sz="0" w:space="0" w:color="auto"/>
                                        <w:left w:val="none" w:sz="0" w:space="0" w:color="auto"/>
                                        <w:bottom w:val="none" w:sz="0" w:space="0" w:color="auto"/>
                                        <w:right w:val="none" w:sz="0" w:space="0" w:color="auto"/>
                                      </w:divBdr>
                                      <w:divsChild>
                                        <w:div w:id="1777284170">
                                          <w:marLeft w:val="0"/>
                                          <w:marRight w:val="195"/>
                                          <w:marTop w:val="0"/>
                                          <w:marBottom w:val="0"/>
                                          <w:divBdr>
                                            <w:top w:val="none" w:sz="0" w:space="0" w:color="auto"/>
                                            <w:left w:val="none" w:sz="0" w:space="0" w:color="auto"/>
                                            <w:bottom w:val="none" w:sz="0" w:space="0" w:color="auto"/>
                                            <w:right w:val="none" w:sz="0" w:space="0" w:color="auto"/>
                                          </w:divBdr>
                                          <w:divsChild>
                                            <w:div w:id="1255816883">
                                              <w:marLeft w:val="0"/>
                                              <w:marRight w:val="0"/>
                                              <w:marTop w:val="0"/>
                                              <w:marBottom w:val="0"/>
                                              <w:divBdr>
                                                <w:top w:val="none" w:sz="0" w:space="0" w:color="auto"/>
                                                <w:left w:val="none" w:sz="0" w:space="0" w:color="auto"/>
                                                <w:bottom w:val="none" w:sz="0" w:space="0" w:color="auto"/>
                                                <w:right w:val="none" w:sz="0" w:space="0" w:color="auto"/>
                                              </w:divBdr>
                                              <w:divsChild>
                                                <w:div w:id="1055006644">
                                                  <w:marLeft w:val="0"/>
                                                  <w:marRight w:val="0"/>
                                                  <w:marTop w:val="0"/>
                                                  <w:marBottom w:val="0"/>
                                                  <w:divBdr>
                                                    <w:top w:val="none" w:sz="0" w:space="0" w:color="auto"/>
                                                    <w:left w:val="none" w:sz="0" w:space="0" w:color="auto"/>
                                                    <w:bottom w:val="none" w:sz="0" w:space="0" w:color="auto"/>
                                                    <w:right w:val="none" w:sz="0" w:space="0" w:color="auto"/>
                                                  </w:divBdr>
                                                  <w:divsChild>
                                                    <w:div w:id="333268168">
                                                      <w:marLeft w:val="0"/>
                                                      <w:marRight w:val="0"/>
                                                      <w:marTop w:val="0"/>
                                                      <w:marBottom w:val="0"/>
                                                      <w:divBdr>
                                                        <w:top w:val="none" w:sz="0" w:space="0" w:color="auto"/>
                                                        <w:left w:val="none" w:sz="0" w:space="0" w:color="auto"/>
                                                        <w:bottom w:val="none" w:sz="0" w:space="0" w:color="auto"/>
                                                        <w:right w:val="none" w:sz="0" w:space="0" w:color="auto"/>
                                                      </w:divBdr>
                                                      <w:divsChild>
                                                        <w:div w:id="1632587835">
                                                          <w:marLeft w:val="0"/>
                                                          <w:marRight w:val="0"/>
                                                          <w:marTop w:val="0"/>
                                                          <w:marBottom w:val="0"/>
                                                          <w:divBdr>
                                                            <w:top w:val="none" w:sz="0" w:space="0" w:color="auto"/>
                                                            <w:left w:val="none" w:sz="0" w:space="0" w:color="auto"/>
                                                            <w:bottom w:val="none" w:sz="0" w:space="0" w:color="auto"/>
                                                            <w:right w:val="none" w:sz="0" w:space="0" w:color="auto"/>
                                                          </w:divBdr>
                                                          <w:divsChild>
                                                            <w:div w:id="994070019">
                                                              <w:marLeft w:val="0"/>
                                                              <w:marRight w:val="0"/>
                                                              <w:marTop w:val="0"/>
                                                              <w:marBottom w:val="0"/>
                                                              <w:divBdr>
                                                                <w:top w:val="none" w:sz="0" w:space="0" w:color="auto"/>
                                                                <w:left w:val="none" w:sz="0" w:space="0" w:color="auto"/>
                                                                <w:bottom w:val="none" w:sz="0" w:space="0" w:color="auto"/>
                                                                <w:right w:val="none" w:sz="0" w:space="0" w:color="auto"/>
                                                              </w:divBdr>
                                                              <w:divsChild>
                                                                <w:div w:id="959923336">
                                                                  <w:marLeft w:val="405"/>
                                                                  <w:marRight w:val="0"/>
                                                                  <w:marTop w:val="0"/>
                                                                  <w:marBottom w:val="0"/>
                                                                  <w:divBdr>
                                                                    <w:top w:val="none" w:sz="0" w:space="0" w:color="auto"/>
                                                                    <w:left w:val="none" w:sz="0" w:space="0" w:color="auto"/>
                                                                    <w:bottom w:val="none" w:sz="0" w:space="0" w:color="auto"/>
                                                                    <w:right w:val="none" w:sz="0" w:space="0" w:color="auto"/>
                                                                  </w:divBdr>
                                                                  <w:divsChild>
                                                                    <w:div w:id="1046686865">
                                                                      <w:marLeft w:val="0"/>
                                                                      <w:marRight w:val="0"/>
                                                                      <w:marTop w:val="0"/>
                                                                      <w:marBottom w:val="0"/>
                                                                      <w:divBdr>
                                                                        <w:top w:val="none" w:sz="0" w:space="0" w:color="auto"/>
                                                                        <w:left w:val="none" w:sz="0" w:space="0" w:color="auto"/>
                                                                        <w:bottom w:val="none" w:sz="0" w:space="0" w:color="auto"/>
                                                                        <w:right w:val="none" w:sz="0" w:space="0" w:color="auto"/>
                                                                      </w:divBdr>
                                                                      <w:divsChild>
                                                                        <w:div w:id="2067685167">
                                                                          <w:marLeft w:val="0"/>
                                                                          <w:marRight w:val="0"/>
                                                                          <w:marTop w:val="0"/>
                                                                          <w:marBottom w:val="0"/>
                                                                          <w:divBdr>
                                                                            <w:top w:val="none" w:sz="0" w:space="0" w:color="auto"/>
                                                                            <w:left w:val="none" w:sz="0" w:space="0" w:color="auto"/>
                                                                            <w:bottom w:val="none" w:sz="0" w:space="0" w:color="auto"/>
                                                                            <w:right w:val="none" w:sz="0" w:space="0" w:color="auto"/>
                                                                          </w:divBdr>
                                                                          <w:divsChild>
                                                                            <w:div w:id="270475713">
                                                                              <w:marLeft w:val="0"/>
                                                                              <w:marRight w:val="0"/>
                                                                              <w:marTop w:val="60"/>
                                                                              <w:marBottom w:val="0"/>
                                                                              <w:divBdr>
                                                                                <w:top w:val="none" w:sz="0" w:space="0" w:color="auto"/>
                                                                                <w:left w:val="none" w:sz="0" w:space="0" w:color="auto"/>
                                                                                <w:bottom w:val="none" w:sz="0" w:space="0" w:color="auto"/>
                                                                                <w:right w:val="none" w:sz="0" w:space="0" w:color="auto"/>
                                                                              </w:divBdr>
                                                                              <w:divsChild>
                                                                                <w:div w:id="1209222836">
                                                                                  <w:marLeft w:val="0"/>
                                                                                  <w:marRight w:val="0"/>
                                                                                  <w:marTop w:val="0"/>
                                                                                  <w:marBottom w:val="0"/>
                                                                                  <w:divBdr>
                                                                                    <w:top w:val="none" w:sz="0" w:space="0" w:color="auto"/>
                                                                                    <w:left w:val="none" w:sz="0" w:space="0" w:color="auto"/>
                                                                                    <w:bottom w:val="none" w:sz="0" w:space="0" w:color="auto"/>
                                                                                    <w:right w:val="none" w:sz="0" w:space="0" w:color="auto"/>
                                                                                  </w:divBdr>
                                                                                  <w:divsChild>
                                                                                    <w:div w:id="670138222">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sChild>
                                                                                            <w:div w:id="1690522573">
                                                                                              <w:marLeft w:val="0"/>
                                                                                              <w:marRight w:val="0"/>
                                                                                              <w:marTop w:val="0"/>
                                                                                              <w:marBottom w:val="0"/>
                                                                                              <w:divBdr>
                                                                                                <w:top w:val="none" w:sz="0" w:space="0" w:color="auto"/>
                                                                                                <w:left w:val="none" w:sz="0" w:space="0" w:color="auto"/>
                                                                                                <w:bottom w:val="none" w:sz="0" w:space="0" w:color="auto"/>
                                                                                                <w:right w:val="none" w:sz="0" w:space="0" w:color="auto"/>
                                                                                              </w:divBdr>
                                                                                              <w:divsChild>
                                                                                                <w:div w:id="1145321615">
                                                                                                  <w:marLeft w:val="0"/>
                                                                                                  <w:marRight w:val="0"/>
                                                                                                  <w:marTop w:val="0"/>
                                                                                                  <w:marBottom w:val="0"/>
                                                                                                  <w:divBdr>
                                                                                                    <w:top w:val="none" w:sz="0" w:space="0" w:color="auto"/>
                                                                                                    <w:left w:val="none" w:sz="0" w:space="0" w:color="auto"/>
                                                                                                    <w:bottom w:val="none" w:sz="0" w:space="0" w:color="auto"/>
                                                                                                    <w:right w:val="none" w:sz="0" w:space="0" w:color="auto"/>
                                                                                                  </w:divBdr>
                                                                                                  <w:divsChild>
                                                                                                    <w:div w:id="1970167609">
                                                                                                      <w:marLeft w:val="0"/>
                                                                                                      <w:marRight w:val="0"/>
                                                                                                      <w:marTop w:val="0"/>
                                                                                                      <w:marBottom w:val="0"/>
                                                                                                      <w:divBdr>
                                                                                                        <w:top w:val="none" w:sz="0" w:space="0" w:color="auto"/>
                                                                                                        <w:left w:val="none" w:sz="0" w:space="0" w:color="auto"/>
                                                                                                        <w:bottom w:val="none" w:sz="0" w:space="0" w:color="auto"/>
                                                                                                        <w:right w:val="none" w:sz="0" w:space="0" w:color="auto"/>
                                                                                                      </w:divBdr>
                                                                                                      <w:divsChild>
                                                                                                        <w:div w:id="1306004447">
                                                                                                          <w:marLeft w:val="0"/>
                                                                                                          <w:marRight w:val="0"/>
                                                                                                          <w:marTop w:val="0"/>
                                                                                                          <w:marBottom w:val="0"/>
                                                                                                          <w:divBdr>
                                                                                                            <w:top w:val="none" w:sz="0" w:space="0" w:color="auto"/>
                                                                                                            <w:left w:val="none" w:sz="0" w:space="0" w:color="auto"/>
                                                                                                            <w:bottom w:val="none" w:sz="0" w:space="0" w:color="auto"/>
                                                                                                            <w:right w:val="none" w:sz="0" w:space="0" w:color="auto"/>
                                                                                                          </w:divBdr>
                                                                                                          <w:divsChild>
                                                                                                            <w:div w:id="769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05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8786">
          <w:marLeft w:val="0"/>
          <w:marRight w:val="0"/>
          <w:marTop w:val="0"/>
          <w:marBottom w:val="0"/>
          <w:divBdr>
            <w:top w:val="none" w:sz="0" w:space="0" w:color="auto"/>
            <w:left w:val="none" w:sz="0" w:space="0" w:color="auto"/>
            <w:bottom w:val="none" w:sz="0" w:space="0" w:color="auto"/>
            <w:right w:val="none" w:sz="0" w:space="0" w:color="auto"/>
          </w:divBdr>
          <w:divsChild>
            <w:div w:id="1670790389">
              <w:marLeft w:val="0"/>
              <w:marRight w:val="0"/>
              <w:marTop w:val="0"/>
              <w:marBottom w:val="0"/>
              <w:divBdr>
                <w:top w:val="none" w:sz="0" w:space="0" w:color="auto"/>
                <w:left w:val="none" w:sz="0" w:space="0" w:color="auto"/>
                <w:bottom w:val="none" w:sz="0" w:space="0" w:color="auto"/>
                <w:right w:val="none" w:sz="0" w:space="0" w:color="auto"/>
              </w:divBdr>
              <w:divsChild>
                <w:div w:id="1283537213">
                  <w:marLeft w:val="0"/>
                  <w:marRight w:val="0"/>
                  <w:marTop w:val="0"/>
                  <w:marBottom w:val="0"/>
                  <w:divBdr>
                    <w:top w:val="none" w:sz="0" w:space="0" w:color="auto"/>
                    <w:left w:val="none" w:sz="0" w:space="0" w:color="auto"/>
                    <w:bottom w:val="none" w:sz="0" w:space="0" w:color="auto"/>
                    <w:right w:val="none" w:sz="0" w:space="0" w:color="auto"/>
                  </w:divBdr>
                  <w:divsChild>
                    <w:div w:id="1831748184">
                      <w:marLeft w:val="0"/>
                      <w:marRight w:val="0"/>
                      <w:marTop w:val="0"/>
                      <w:marBottom w:val="0"/>
                      <w:divBdr>
                        <w:top w:val="none" w:sz="0" w:space="0" w:color="auto"/>
                        <w:left w:val="none" w:sz="0" w:space="0" w:color="auto"/>
                        <w:bottom w:val="none" w:sz="0" w:space="0" w:color="auto"/>
                        <w:right w:val="none" w:sz="0" w:space="0" w:color="auto"/>
                      </w:divBdr>
                      <w:divsChild>
                        <w:div w:id="1086852013">
                          <w:marLeft w:val="0"/>
                          <w:marRight w:val="0"/>
                          <w:marTop w:val="0"/>
                          <w:marBottom w:val="0"/>
                          <w:divBdr>
                            <w:top w:val="none" w:sz="0" w:space="0" w:color="auto"/>
                            <w:left w:val="none" w:sz="0" w:space="0" w:color="auto"/>
                            <w:bottom w:val="none" w:sz="0" w:space="0" w:color="auto"/>
                            <w:right w:val="none" w:sz="0" w:space="0" w:color="auto"/>
                          </w:divBdr>
                          <w:divsChild>
                            <w:div w:id="1298411211">
                              <w:marLeft w:val="15"/>
                              <w:marRight w:val="195"/>
                              <w:marTop w:val="0"/>
                              <w:marBottom w:val="0"/>
                              <w:divBdr>
                                <w:top w:val="none" w:sz="0" w:space="0" w:color="auto"/>
                                <w:left w:val="none" w:sz="0" w:space="0" w:color="auto"/>
                                <w:bottom w:val="none" w:sz="0" w:space="0" w:color="auto"/>
                                <w:right w:val="none" w:sz="0" w:space="0" w:color="auto"/>
                              </w:divBdr>
                              <w:divsChild>
                                <w:div w:id="2018387849">
                                  <w:marLeft w:val="0"/>
                                  <w:marRight w:val="0"/>
                                  <w:marTop w:val="0"/>
                                  <w:marBottom w:val="0"/>
                                  <w:divBdr>
                                    <w:top w:val="none" w:sz="0" w:space="0" w:color="auto"/>
                                    <w:left w:val="none" w:sz="0" w:space="0" w:color="auto"/>
                                    <w:bottom w:val="none" w:sz="0" w:space="0" w:color="auto"/>
                                    <w:right w:val="none" w:sz="0" w:space="0" w:color="auto"/>
                                  </w:divBdr>
                                  <w:divsChild>
                                    <w:div w:id="94980905">
                                      <w:marLeft w:val="0"/>
                                      <w:marRight w:val="0"/>
                                      <w:marTop w:val="0"/>
                                      <w:marBottom w:val="0"/>
                                      <w:divBdr>
                                        <w:top w:val="none" w:sz="0" w:space="0" w:color="auto"/>
                                        <w:left w:val="none" w:sz="0" w:space="0" w:color="auto"/>
                                        <w:bottom w:val="none" w:sz="0" w:space="0" w:color="auto"/>
                                        <w:right w:val="none" w:sz="0" w:space="0" w:color="auto"/>
                                      </w:divBdr>
                                      <w:divsChild>
                                        <w:div w:id="1569994182">
                                          <w:marLeft w:val="0"/>
                                          <w:marRight w:val="0"/>
                                          <w:marTop w:val="0"/>
                                          <w:marBottom w:val="0"/>
                                          <w:divBdr>
                                            <w:top w:val="none" w:sz="0" w:space="0" w:color="auto"/>
                                            <w:left w:val="none" w:sz="0" w:space="0" w:color="auto"/>
                                            <w:bottom w:val="none" w:sz="0" w:space="0" w:color="auto"/>
                                            <w:right w:val="none" w:sz="0" w:space="0" w:color="auto"/>
                                          </w:divBdr>
                                          <w:divsChild>
                                            <w:div w:id="238249323">
                                              <w:marLeft w:val="0"/>
                                              <w:marRight w:val="0"/>
                                              <w:marTop w:val="0"/>
                                              <w:marBottom w:val="0"/>
                                              <w:divBdr>
                                                <w:top w:val="none" w:sz="0" w:space="0" w:color="auto"/>
                                                <w:left w:val="none" w:sz="0" w:space="0" w:color="auto"/>
                                                <w:bottom w:val="none" w:sz="0" w:space="0" w:color="auto"/>
                                                <w:right w:val="none" w:sz="0" w:space="0" w:color="auto"/>
                                              </w:divBdr>
                                              <w:divsChild>
                                                <w:div w:id="1920745357">
                                                  <w:marLeft w:val="0"/>
                                                  <w:marRight w:val="0"/>
                                                  <w:marTop w:val="0"/>
                                                  <w:marBottom w:val="0"/>
                                                  <w:divBdr>
                                                    <w:top w:val="none" w:sz="0" w:space="0" w:color="auto"/>
                                                    <w:left w:val="none" w:sz="0" w:space="0" w:color="auto"/>
                                                    <w:bottom w:val="none" w:sz="0" w:space="0" w:color="auto"/>
                                                    <w:right w:val="none" w:sz="0" w:space="0" w:color="auto"/>
                                                  </w:divBdr>
                                                  <w:divsChild>
                                                    <w:div w:id="895093924">
                                                      <w:marLeft w:val="0"/>
                                                      <w:marRight w:val="0"/>
                                                      <w:marTop w:val="0"/>
                                                      <w:marBottom w:val="0"/>
                                                      <w:divBdr>
                                                        <w:top w:val="none" w:sz="0" w:space="0" w:color="auto"/>
                                                        <w:left w:val="none" w:sz="0" w:space="0" w:color="auto"/>
                                                        <w:bottom w:val="none" w:sz="0" w:space="0" w:color="auto"/>
                                                        <w:right w:val="none" w:sz="0" w:space="0" w:color="auto"/>
                                                      </w:divBdr>
                                                      <w:divsChild>
                                                        <w:div w:id="992954798">
                                                          <w:marLeft w:val="0"/>
                                                          <w:marRight w:val="0"/>
                                                          <w:marTop w:val="0"/>
                                                          <w:marBottom w:val="0"/>
                                                          <w:divBdr>
                                                            <w:top w:val="none" w:sz="0" w:space="0" w:color="auto"/>
                                                            <w:left w:val="none" w:sz="0" w:space="0" w:color="auto"/>
                                                            <w:bottom w:val="none" w:sz="0" w:space="0" w:color="auto"/>
                                                            <w:right w:val="none" w:sz="0" w:space="0" w:color="auto"/>
                                                          </w:divBdr>
                                                          <w:divsChild>
                                                            <w:div w:id="1364942379">
                                                              <w:marLeft w:val="0"/>
                                                              <w:marRight w:val="0"/>
                                                              <w:marTop w:val="0"/>
                                                              <w:marBottom w:val="0"/>
                                                              <w:divBdr>
                                                                <w:top w:val="none" w:sz="0" w:space="0" w:color="auto"/>
                                                                <w:left w:val="none" w:sz="0" w:space="0" w:color="auto"/>
                                                                <w:bottom w:val="none" w:sz="0" w:space="0" w:color="auto"/>
                                                                <w:right w:val="none" w:sz="0" w:space="0" w:color="auto"/>
                                                              </w:divBdr>
                                                              <w:divsChild>
                                                                <w:div w:id="2143766919">
                                                                  <w:marLeft w:val="0"/>
                                                                  <w:marRight w:val="0"/>
                                                                  <w:marTop w:val="0"/>
                                                                  <w:marBottom w:val="0"/>
                                                                  <w:divBdr>
                                                                    <w:top w:val="none" w:sz="0" w:space="0" w:color="auto"/>
                                                                    <w:left w:val="none" w:sz="0" w:space="0" w:color="auto"/>
                                                                    <w:bottom w:val="none" w:sz="0" w:space="0" w:color="auto"/>
                                                                    <w:right w:val="none" w:sz="0" w:space="0" w:color="auto"/>
                                                                  </w:divBdr>
                                                                  <w:divsChild>
                                                                    <w:div w:id="1958632815">
                                                                      <w:marLeft w:val="405"/>
                                                                      <w:marRight w:val="0"/>
                                                                      <w:marTop w:val="0"/>
                                                                      <w:marBottom w:val="0"/>
                                                                      <w:divBdr>
                                                                        <w:top w:val="none" w:sz="0" w:space="0" w:color="auto"/>
                                                                        <w:left w:val="none" w:sz="0" w:space="0" w:color="auto"/>
                                                                        <w:bottom w:val="none" w:sz="0" w:space="0" w:color="auto"/>
                                                                        <w:right w:val="none" w:sz="0" w:space="0" w:color="auto"/>
                                                                      </w:divBdr>
                                                                      <w:divsChild>
                                                                        <w:div w:id="573977526">
                                                                          <w:marLeft w:val="0"/>
                                                                          <w:marRight w:val="0"/>
                                                                          <w:marTop w:val="0"/>
                                                                          <w:marBottom w:val="0"/>
                                                                          <w:divBdr>
                                                                            <w:top w:val="none" w:sz="0" w:space="0" w:color="auto"/>
                                                                            <w:left w:val="none" w:sz="0" w:space="0" w:color="auto"/>
                                                                            <w:bottom w:val="none" w:sz="0" w:space="0" w:color="auto"/>
                                                                            <w:right w:val="none" w:sz="0" w:space="0" w:color="auto"/>
                                                                          </w:divBdr>
                                                                          <w:divsChild>
                                                                            <w:div w:id="4599368">
                                                                              <w:marLeft w:val="0"/>
                                                                              <w:marRight w:val="0"/>
                                                                              <w:marTop w:val="0"/>
                                                                              <w:marBottom w:val="0"/>
                                                                              <w:divBdr>
                                                                                <w:top w:val="none" w:sz="0" w:space="0" w:color="auto"/>
                                                                                <w:left w:val="none" w:sz="0" w:space="0" w:color="auto"/>
                                                                                <w:bottom w:val="none" w:sz="0" w:space="0" w:color="auto"/>
                                                                                <w:right w:val="none" w:sz="0" w:space="0" w:color="auto"/>
                                                                              </w:divBdr>
                                                                              <w:divsChild>
                                                                                <w:div w:id="776024304">
                                                                                  <w:marLeft w:val="0"/>
                                                                                  <w:marRight w:val="0"/>
                                                                                  <w:marTop w:val="60"/>
                                                                                  <w:marBottom w:val="0"/>
                                                                                  <w:divBdr>
                                                                                    <w:top w:val="none" w:sz="0" w:space="0" w:color="auto"/>
                                                                                    <w:left w:val="none" w:sz="0" w:space="0" w:color="auto"/>
                                                                                    <w:bottom w:val="none" w:sz="0" w:space="0" w:color="auto"/>
                                                                                    <w:right w:val="none" w:sz="0" w:space="0" w:color="auto"/>
                                                                                  </w:divBdr>
                                                                                  <w:divsChild>
                                                                                    <w:div w:id="1295520694">
                                                                                      <w:marLeft w:val="0"/>
                                                                                      <w:marRight w:val="0"/>
                                                                                      <w:marTop w:val="0"/>
                                                                                      <w:marBottom w:val="0"/>
                                                                                      <w:divBdr>
                                                                                        <w:top w:val="none" w:sz="0" w:space="0" w:color="auto"/>
                                                                                        <w:left w:val="none" w:sz="0" w:space="0" w:color="auto"/>
                                                                                        <w:bottom w:val="none" w:sz="0" w:space="0" w:color="auto"/>
                                                                                        <w:right w:val="none" w:sz="0" w:space="0" w:color="auto"/>
                                                                                      </w:divBdr>
                                                                                      <w:divsChild>
                                                                                        <w:div w:id="365982203">
                                                                                          <w:marLeft w:val="0"/>
                                                                                          <w:marRight w:val="0"/>
                                                                                          <w:marTop w:val="0"/>
                                                                                          <w:marBottom w:val="0"/>
                                                                                          <w:divBdr>
                                                                                            <w:top w:val="none" w:sz="0" w:space="0" w:color="auto"/>
                                                                                            <w:left w:val="none" w:sz="0" w:space="0" w:color="auto"/>
                                                                                            <w:bottom w:val="none" w:sz="0" w:space="0" w:color="auto"/>
                                                                                            <w:right w:val="none" w:sz="0" w:space="0" w:color="auto"/>
                                                                                          </w:divBdr>
                                                                                          <w:divsChild>
                                                                                            <w:div w:id="1244413567">
                                                                                              <w:marLeft w:val="0"/>
                                                                                              <w:marRight w:val="0"/>
                                                                                              <w:marTop w:val="0"/>
                                                                                              <w:marBottom w:val="0"/>
                                                                                              <w:divBdr>
                                                                                                <w:top w:val="none" w:sz="0" w:space="0" w:color="auto"/>
                                                                                                <w:left w:val="none" w:sz="0" w:space="0" w:color="auto"/>
                                                                                                <w:bottom w:val="none" w:sz="0" w:space="0" w:color="auto"/>
                                                                                                <w:right w:val="none" w:sz="0" w:space="0" w:color="auto"/>
                                                                                              </w:divBdr>
                                                                                              <w:divsChild>
                                                                                                <w:div w:id="246769546">
                                                                                                  <w:marLeft w:val="0"/>
                                                                                                  <w:marRight w:val="0"/>
                                                                                                  <w:marTop w:val="0"/>
                                                                                                  <w:marBottom w:val="0"/>
                                                                                                  <w:divBdr>
                                                                                                    <w:top w:val="none" w:sz="0" w:space="0" w:color="auto"/>
                                                                                                    <w:left w:val="none" w:sz="0" w:space="0" w:color="auto"/>
                                                                                                    <w:bottom w:val="none" w:sz="0" w:space="0" w:color="auto"/>
                                                                                                    <w:right w:val="none" w:sz="0" w:space="0" w:color="auto"/>
                                                                                                  </w:divBdr>
                                                                                                  <w:divsChild>
                                                                                                    <w:div w:id="339430702">
                                                                                                      <w:marLeft w:val="0"/>
                                                                                                      <w:marRight w:val="0"/>
                                                                                                      <w:marTop w:val="0"/>
                                                                                                      <w:marBottom w:val="0"/>
                                                                                                      <w:divBdr>
                                                                                                        <w:top w:val="none" w:sz="0" w:space="0" w:color="auto"/>
                                                                                                        <w:left w:val="none" w:sz="0" w:space="0" w:color="auto"/>
                                                                                                        <w:bottom w:val="none" w:sz="0" w:space="0" w:color="auto"/>
                                                                                                        <w:right w:val="none" w:sz="0" w:space="0" w:color="auto"/>
                                                                                                      </w:divBdr>
                                                                                                      <w:divsChild>
                                                                                                        <w:div w:id="802845167">
                                                                                                          <w:marLeft w:val="0"/>
                                                                                                          <w:marRight w:val="0"/>
                                                                                                          <w:marTop w:val="0"/>
                                                                                                          <w:marBottom w:val="0"/>
                                                                                                          <w:divBdr>
                                                                                                            <w:top w:val="none" w:sz="0" w:space="0" w:color="auto"/>
                                                                                                            <w:left w:val="none" w:sz="0" w:space="0" w:color="auto"/>
                                                                                                            <w:bottom w:val="none" w:sz="0" w:space="0" w:color="auto"/>
                                                                                                            <w:right w:val="none" w:sz="0" w:space="0" w:color="auto"/>
                                                                                                          </w:divBdr>
                                                                                                          <w:divsChild>
                                                                                                            <w:div w:id="61605412">
                                                                                                              <w:marLeft w:val="0"/>
                                                                                                              <w:marRight w:val="0"/>
                                                                                                              <w:marTop w:val="0"/>
                                                                                                              <w:marBottom w:val="0"/>
                                                                                                              <w:divBdr>
                                                                                                                <w:top w:val="none" w:sz="0" w:space="0" w:color="auto"/>
                                                                                                                <w:left w:val="none" w:sz="0" w:space="0" w:color="auto"/>
                                                                                                                <w:bottom w:val="none" w:sz="0" w:space="0" w:color="auto"/>
                                                                                                                <w:right w:val="none" w:sz="0" w:space="0" w:color="auto"/>
                                                                                                              </w:divBdr>
                                                                                                              <w:divsChild>
                                                                                                                <w:div w:id="13322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8672">
      <w:bodyDiv w:val="1"/>
      <w:marLeft w:val="0"/>
      <w:marRight w:val="0"/>
      <w:marTop w:val="0"/>
      <w:marBottom w:val="0"/>
      <w:divBdr>
        <w:top w:val="none" w:sz="0" w:space="0" w:color="auto"/>
        <w:left w:val="none" w:sz="0" w:space="0" w:color="auto"/>
        <w:bottom w:val="none" w:sz="0" w:space="0" w:color="auto"/>
        <w:right w:val="none" w:sz="0" w:space="0" w:color="auto"/>
      </w:divBdr>
    </w:div>
    <w:div w:id="1903517229">
      <w:bodyDiv w:val="1"/>
      <w:marLeft w:val="0"/>
      <w:marRight w:val="0"/>
      <w:marTop w:val="0"/>
      <w:marBottom w:val="0"/>
      <w:divBdr>
        <w:top w:val="none" w:sz="0" w:space="0" w:color="auto"/>
        <w:left w:val="none" w:sz="0" w:space="0" w:color="auto"/>
        <w:bottom w:val="none" w:sz="0" w:space="0" w:color="auto"/>
        <w:right w:val="none" w:sz="0" w:space="0" w:color="auto"/>
      </w:divBdr>
      <w:divsChild>
        <w:div w:id="285740990">
          <w:marLeft w:val="0"/>
          <w:marRight w:val="0"/>
          <w:marTop w:val="0"/>
          <w:marBottom w:val="0"/>
          <w:divBdr>
            <w:top w:val="none" w:sz="0" w:space="0" w:color="auto"/>
            <w:left w:val="none" w:sz="0" w:space="0" w:color="auto"/>
            <w:bottom w:val="none" w:sz="0" w:space="0" w:color="auto"/>
            <w:right w:val="none" w:sz="0" w:space="0" w:color="auto"/>
          </w:divBdr>
          <w:divsChild>
            <w:div w:id="1906254047">
              <w:marLeft w:val="0"/>
              <w:marRight w:val="0"/>
              <w:marTop w:val="0"/>
              <w:marBottom w:val="0"/>
              <w:divBdr>
                <w:top w:val="none" w:sz="0" w:space="0" w:color="auto"/>
                <w:left w:val="none" w:sz="0" w:space="0" w:color="auto"/>
                <w:bottom w:val="none" w:sz="0" w:space="0" w:color="auto"/>
                <w:right w:val="none" w:sz="0" w:space="0" w:color="auto"/>
              </w:divBdr>
              <w:divsChild>
                <w:div w:id="782268998">
                  <w:marLeft w:val="0"/>
                  <w:marRight w:val="0"/>
                  <w:marTop w:val="0"/>
                  <w:marBottom w:val="0"/>
                  <w:divBdr>
                    <w:top w:val="none" w:sz="0" w:space="0" w:color="auto"/>
                    <w:left w:val="none" w:sz="0" w:space="0" w:color="auto"/>
                    <w:bottom w:val="none" w:sz="0" w:space="0" w:color="auto"/>
                    <w:right w:val="none" w:sz="0" w:space="0" w:color="auto"/>
                  </w:divBdr>
                  <w:divsChild>
                    <w:div w:id="1748074282">
                      <w:marLeft w:val="0"/>
                      <w:marRight w:val="0"/>
                      <w:marTop w:val="0"/>
                      <w:marBottom w:val="0"/>
                      <w:divBdr>
                        <w:top w:val="none" w:sz="0" w:space="0" w:color="auto"/>
                        <w:left w:val="none" w:sz="0" w:space="0" w:color="auto"/>
                        <w:bottom w:val="none" w:sz="0" w:space="0" w:color="auto"/>
                        <w:right w:val="none" w:sz="0" w:space="0" w:color="auto"/>
                      </w:divBdr>
                      <w:divsChild>
                        <w:div w:id="1242837939">
                          <w:marLeft w:val="0"/>
                          <w:marRight w:val="0"/>
                          <w:marTop w:val="0"/>
                          <w:marBottom w:val="0"/>
                          <w:divBdr>
                            <w:top w:val="none" w:sz="0" w:space="0" w:color="auto"/>
                            <w:left w:val="none" w:sz="0" w:space="0" w:color="auto"/>
                            <w:bottom w:val="none" w:sz="0" w:space="0" w:color="auto"/>
                            <w:right w:val="none" w:sz="0" w:space="0" w:color="auto"/>
                          </w:divBdr>
                          <w:divsChild>
                            <w:div w:id="924071992">
                              <w:marLeft w:val="15"/>
                              <w:marRight w:val="195"/>
                              <w:marTop w:val="0"/>
                              <w:marBottom w:val="0"/>
                              <w:divBdr>
                                <w:top w:val="none" w:sz="0" w:space="0" w:color="auto"/>
                                <w:left w:val="none" w:sz="0" w:space="0" w:color="auto"/>
                                <w:bottom w:val="none" w:sz="0" w:space="0" w:color="auto"/>
                                <w:right w:val="none" w:sz="0" w:space="0" w:color="auto"/>
                              </w:divBdr>
                              <w:divsChild>
                                <w:div w:id="447815910">
                                  <w:marLeft w:val="0"/>
                                  <w:marRight w:val="0"/>
                                  <w:marTop w:val="0"/>
                                  <w:marBottom w:val="0"/>
                                  <w:divBdr>
                                    <w:top w:val="none" w:sz="0" w:space="0" w:color="auto"/>
                                    <w:left w:val="none" w:sz="0" w:space="0" w:color="auto"/>
                                    <w:bottom w:val="none" w:sz="0" w:space="0" w:color="auto"/>
                                    <w:right w:val="none" w:sz="0" w:space="0" w:color="auto"/>
                                  </w:divBdr>
                                  <w:divsChild>
                                    <w:div w:id="846940296">
                                      <w:marLeft w:val="0"/>
                                      <w:marRight w:val="0"/>
                                      <w:marTop w:val="0"/>
                                      <w:marBottom w:val="0"/>
                                      <w:divBdr>
                                        <w:top w:val="none" w:sz="0" w:space="0" w:color="auto"/>
                                        <w:left w:val="none" w:sz="0" w:space="0" w:color="auto"/>
                                        <w:bottom w:val="none" w:sz="0" w:space="0" w:color="auto"/>
                                        <w:right w:val="none" w:sz="0" w:space="0" w:color="auto"/>
                                      </w:divBdr>
                                      <w:divsChild>
                                        <w:div w:id="1000307642">
                                          <w:marLeft w:val="0"/>
                                          <w:marRight w:val="0"/>
                                          <w:marTop w:val="0"/>
                                          <w:marBottom w:val="0"/>
                                          <w:divBdr>
                                            <w:top w:val="none" w:sz="0" w:space="0" w:color="auto"/>
                                            <w:left w:val="none" w:sz="0" w:space="0" w:color="auto"/>
                                            <w:bottom w:val="none" w:sz="0" w:space="0" w:color="auto"/>
                                            <w:right w:val="none" w:sz="0" w:space="0" w:color="auto"/>
                                          </w:divBdr>
                                          <w:divsChild>
                                            <w:div w:id="1161120514">
                                              <w:marLeft w:val="0"/>
                                              <w:marRight w:val="0"/>
                                              <w:marTop w:val="0"/>
                                              <w:marBottom w:val="0"/>
                                              <w:divBdr>
                                                <w:top w:val="none" w:sz="0" w:space="0" w:color="auto"/>
                                                <w:left w:val="none" w:sz="0" w:space="0" w:color="auto"/>
                                                <w:bottom w:val="none" w:sz="0" w:space="0" w:color="auto"/>
                                                <w:right w:val="none" w:sz="0" w:space="0" w:color="auto"/>
                                              </w:divBdr>
                                              <w:divsChild>
                                                <w:div w:id="2089382635">
                                                  <w:marLeft w:val="0"/>
                                                  <w:marRight w:val="0"/>
                                                  <w:marTop w:val="0"/>
                                                  <w:marBottom w:val="0"/>
                                                  <w:divBdr>
                                                    <w:top w:val="none" w:sz="0" w:space="0" w:color="auto"/>
                                                    <w:left w:val="none" w:sz="0" w:space="0" w:color="auto"/>
                                                    <w:bottom w:val="none" w:sz="0" w:space="0" w:color="auto"/>
                                                    <w:right w:val="none" w:sz="0" w:space="0" w:color="auto"/>
                                                  </w:divBdr>
                                                  <w:divsChild>
                                                    <w:div w:id="678502232">
                                                      <w:marLeft w:val="0"/>
                                                      <w:marRight w:val="0"/>
                                                      <w:marTop w:val="0"/>
                                                      <w:marBottom w:val="0"/>
                                                      <w:divBdr>
                                                        <w:top w:val="none" w:sz="0" w:space="0" w:color="auto"/>
                                                        <w:left w:val="none" w:sz="0" w:space="0" w:color="auto"/>
                                                        <w:bottom w:val="none" w:sz="0" w:space="0" w:color="auto"/>
                                                        <w:right w:val="none" w:sz="0" w:space="0" w:color="auto"/>
                                                      </w:divBdr>
                                                      <w:divsChild>
                                                        <w:div w:id="123238423">
                                                          <w:marLeft w:val="0"/>
                                                          <w:marRight w:val="0"/>
                                                          <w:marTop w:val="0"/>
                                                          <w:marBottom w:val="0"/>
                                                          <w:divBdr>
                                                            <w:top w:val="none" w:sz="0" w:space="0" w:color="auto"/>
                                                            <w:left w:val="none" w:sz="0" w:space="0" w:color="auto"/>
                                                            <w:bottom w:val="none" w:sz="0" w:space="0" w:color="auto"/>
                                                            <w:right w:val="none" w:sz="0" w:space="0" w:color="auto"/>
                                                          </w:divBdr>
                                                          <w:divsChild>
                                                            <w:div w:id="138574670">
                                                              <w:marLeft w:val="0"/>
                                                              <w:marRight w:val="0"/>
                                                              <w:marTop w:val="0"/>
                                                              <w:marBottom w:val="0"/>
                                                              <w:divBdr>
                                                                <w:top w:val="none" w:sz="0" w:space="0" w:color="auto"/>
                                                                <w:left w:val="none" w:sz="0" w:space="0" w:color="auto"/>
                                                                <w:bottom w:val="none" w:sz="0" w:space="0" w:color="auto"/>
                                                                <w:right w:val="none" w:sz="0" w:space="0" w:color="auto"/>
                                                              </w:divBdr>
                                                              <w:divsChild>
                                                                <w:div w:id="147946221">
                                                                  <w:marLeft w:val="0"/>
                                                                  <w:marRight w:val="0"/>
                                                                  <w:marTop w:val="0"/>
                                                                  <w:marBottom w:val="0"/>
                                                                  <w:divBdr>
                                                                    <w:top w:val="none" w:sz="0" w:space="0" w:color="auto"/>
                                                                    <w:left w:val="none" w:sz="0" w:space="0" w:color="auto"/>
                                                                    <w:bottom w:val="none" w:sz="0" w:space="0" w:color="auto"/>
                                                                    <w:right w:val="none" w:sz="0" w:space="0" w:color="auto"/>
                                                                  </w:divBdr>
                                                                  <w:divsChild>
                                                                    <w:div w:id="407532702">
                                                                      <w:marLeft w:val="405"/>
                                                                      <w:marRight w:val="0"/>
                                                                      <w:marTop w:val="0"/>
                                                                      <w:marBottom w:val="0"/>
                                                                      <w:divBdr>
                                                                        <w:top w:val="none" w:sz="0" w:space="0" w:color="auto"/>
                                                                        <w:left w:val="none" w:sz="0" w:space="0" w:color="auto"/>
                                                                        <w:bottom w:val="none" w:sz="0" w:space="0" w:color="auto"/>
                                                                        <w:right w:val="none" w:sz="0" w:space="0" w:color="auto"/>
                                                                      </w:divBdr>
                                                                      <w:divsChild>
                                                                        <w:div w:id="327095415">
                                                                          <w:marLeft w:val="0"/>
                                                                          <w:marRight w:val="0"/>
                                                                          <w:marTop w:val="0"/>
                                                                          <w:marBottom w:val="0"/>
                                                                          <w:divBdr>
                                                                            <w:top w:val="none" w:sz="0" w:space="0" w:color="auto"/>
                                                                            <w:left w:val="none" w:sz="0" w:space="0" w:color="auto"/>
                                                                            <w:bottom w:val="none" w:sz="0" w:space="0" w:color="auto"/>
                                                                            <w:right w:val="none" w:sz="0" w:space="0" w:color="auto"/>
                                                                          </w:divBdr>
                                                                          <w:divsChild>
                                                                            <w:div w:id="1086878105">
                                                                              <w:marLeft w:val="0"/>
                                                                              <w:marRight w:val="0"/>
                                                                              <w:marTop w:val="0"/>
                                                                              <w:marBottom w:val="0"/>
                                                                              <w:divBdr>
                                                                                <w:top w:val="none" w:sz="0" w:space="0" w:color="auto"/>
                                                                                <w:left w:val="none" w:sz="0" w:space="0" w:color="auto"/>
                                                                                <w:bottom w:val="none" w:sz="0" w:space="0" w:color="auto"/>
                                                                                <w:right w:val="none" w:sz="0" w:space="0" w:color="auto"/>
                                                                              </w:divBdr>
                                                                              <w:divsChild>
                                                                                <w:div w:id="1853836362">
                                                                                  <w:marLeft w:val="0"/>
                                                                                  <w:marRight w:val="0"/>
                                                                                  <w:marTop w:val="60"/>
                                                                                  <w:marBottom w:val="0"/>
                                                                                  <w:divBdr>
                                                                                    <w:top w:val="none" w:sz="0" w:space="0" w:color="auto"/>
                                                                                    <w:left w:val="none" w:sz="0" w:space="0" w:color="auto"/>
                                                                                    <w:bottom w:val="none" w:sz="0" w:space="0" w:color="auto"/>
                                                                                    <w:right w:val="none" w:sz="0" w:space="0" w:color="auto"/>
                                                                                  </w:divBdr>
                                                                                  <w:divsChild>
                                                                                    <w:div w:id="1556283675">
                                                                                      <w:marLeft w:val="0"/>
                                                                                      <w:marRight w:val="0"/>
                                                                                      <w:marTop w:val="0"/>
                                                                                      <w:marBottom w:val="0"/>
                                                                                      <w:divBdr>
                                                                                        <w:top w:val="none" w:sz="0" w:space="0" w:color="auto"/>
                                                                                        <w:left w:val="none" w:sz="0" w:space="0" w:color="auto"/>
                                                                                        <w:bottom w:val="none" w:sz="0" w:space="0" w:color="auto"/>
                                                                                        <w:right w:val="none" w:sz="0" w:space="0" w:color="auto"/>
                                                                                      </w:divBdr>
                                                                                      <w:divsChild>
                                                                                        <w:div w:id="280113428">
                                                                                          <w:marLeft w:val="0"/>
                                                                                          <w:marRight w:val="0"/>
                                                                                          <w:marTop w:val="0"/>
                                                                                          <w:marBottom w:val="0"/>
                                                                                          <w:divBdr>
                                                                                            <w:top w:val="none" w:sz="0" w:space="0" w:color="auto"/>
                                                                                            <w:left w:val="none" w:sz="0" w:space="0" w:color="auto"/>
                                                                                            <w:bottom w:val="none" w:sz="0" w:space="0" w:color="auto"/>
                                                                                            <w:right w:val="none" w:sz="0" w:space="0" w:color="auto"/>
                                                                                          </w:divBdr>
                                                                                          <w:divsChild>
                                                                                            <w:div w:id="660887712">
                                                                                              <w:marLeft w:val="0"/>
                                                                                              <w:marRight w:val="0"/>
                                                                                              <w:marTop w:val="0"/>
                                                                                              <w:marBottom w:val="0"/>
                                                                                              <w:divBdr>
                                                                                                <w:top w:val="none" w:sz="0" w:space="0" w:color="auto"/>
                                                                                                <w:left w:val="none" w:sz="0" w:space="0" w:color="auto"/>
                                                                                                <w:bottom w:val="none" w:sz="0" w:space="0" w:color="auto"/>
                                                                                                <w:right w:val="none" w:sz="0" w:space="0" w:color="auto"/>
                                                                                              </w:divBdr>
                                                                                              <w:divsChild>
                                                                                                <w:div w:id="1400443226">
                                                                                                  <w:marLeft w:val="0"/>
                                                                                                  <w:marRight w:val="0"/>
                                                                                                  <w:marTop w:val="0"/>
                                                                                                  <w:marBottom w:val="0"/>
                                                                                                  <w:divBdr>
                                                                                                    <w:top w:val="none" w:sz="0" w:space="0" w:color="auto"/>
                                                                                                    <w:left w:val="none" w:sz="0" w:space="0" w:color="auto"/>
                                                                                                    <w:bottom w:val="none" w:sz="0" w:space="0" w:color="auto"/>
                                                                                                    <w:right w:val="none" w:sz="0" w:space="0" w:color="auto"/>
                                                                                                  </w:divBdr>
                                                                                                  <w:divsChild>
                                                                                                    <w:div w:id="284115368">
                                                                                                      <w:marLeft w:val="0"/>
                                                                                                      <w:marRight w:val="0"/>
                                                                                                      <w:marTop w:val="0"/>
                                                                                                      <w:marBottom w:val="0"/>
                                                                                                      <w:divBdr>
                                                                                                        <w:top w:val="none" w:sz="0" w:space="0" w:color="auto"/>
                                                                                                        <w:left w:val="none" w:sz="0" w:space="0" w:color="auto"/>
                                                                                                        <w:bottom w:val="none" w:sz="0" w:space="0" w:color="auto"/>
                                                                                                        <w:right w:val="none" w:sz="0" w:space="0" w:color="auto"/>
                                                                                                      </w:divBdr>
                                                                                                      <w:divsChild>
                                                                                                        <w:div w:id="1277836706">
                                                                                                          <w:marLeft w:val="0"/>
                                                                                                          <w:marRight w:val="0"/>
                                                                                                          <w:marTop w:val="0"/>
                                                                                                          <w:marBottom w:val="0"/>
                                                                                                          <w:divBdr>
                                                                                                            <w:top w:val="none" w:sz="0" w:space="0" w:color="auto"/>
                                                                                                            <w:left w:val="none" w:sz="0" w:space="0" w:color="auto"/>
                                                                                                            <w:bottom w:val="none" w:sz="0" w:space="0" w:color="auto"/>
                                                                                                            <w:right w:val="none" w:sz="0" w:space="0" w:color="auto"/>
                                                                                                          </w:divBdr>
                                                                                                          <w:divsChild>
                                                                                                            <w:div w:id="370309204">
                                                                                                              <w:marLeft w:val="0"/>
                                                                                                              <w:marRight w:val="0"/>
                                                                                                              <w:marTop w:val="0"/>
                                                                                                              <w:marBottom w:val="0"/>
                                                                                                              <w:divBdr>
                                                                                                                <w:top w:val="none" w:sz="0" w:space="0" w:color="auto"/>
                                                                                                                <w:left w:val="none" w:sz="0" w:space="0" w:color="auto"/>
                                                                                                                <w:bottom w:val="none" w:sz="0" w:space="0" w:color="auto"/>
                                                                                                                <w:right w:val="none" w:sz="0" w:space="0" w:color="auto"/>
                                                                                                              </w:divBdr>
                                                                                                              <w:divsChild>
                                                                                                                <w:div w:id="13267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s.org/covid-19/clinical-guidance/elective-case/cancer-surge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soweb.org/news/esso-statement-covid-19/"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1928.gr/images/COVID_01_04_20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smo.org/newsroom/covid-19-and-cancer/supporting-oncology-professionals" TargetMode="External"/><Relationship Id="rId4" Type="http://schemas.openxmlformats.org/officeDocument/2006/relationships/webSettings" Target="webSettings.xml"/><Relationship Id="rId9" Type="http://schemas.openxmlformats.org/officeDocument/2006/relationships/hyperlink" Target="https://www.surgonc.org/resources/covid-19-resour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exo.gr" TargetMode="External"/><Relationship Id="rId2" Type="http://schemas.openxmlformats.org/officeDocument/2006/relationships/hyperlink" Target="mailto:eexo.gr@gmail.com" TargetMode="External"/><Relationship Id="rId1" Type="http://schemas.openxmlformats.org/officeDocument/2006/relationships/hyperlink" Target="http://www.eexo.gr" TargetMode="External"/><Relationship Id="rId5" Type="http://schemas.openxmlformats.org/officeDocument/2006/relationships/image" Target="media/image2.emf"/><Relationship Id="rId4" Type="http://schemas.openxmlformats.org/officeDocument/2006/relationships/hyperlink" Target="mailto:eexo.g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4261</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Teletypos S.A.</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ΑΛΕΞΑΝΔΡΟΠΟΥΛΟΥ ΔΩΡΑ</dc:creator>
  <cp:lastModifiedBy>User</cp:lastModifiedBy>
  <cp:revision>3</cp:revision>
  <cp:lastPrinted>2020-01-15T11:13:00Z</cp:lastPrinted>
  <dcterms:created xsi:type="dcterms:W3CDTF">2020-04-10T13:53:00Z</dcterms:created>
  <dcterms:modified xsi:type="dcterms:W3CDTF">2020-04-10T13:58:00Z</dcterms:modified>
</cp:coreProperties>
</file>